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A9" w:rsidRPr="008B3F10" w:rsidRDefault="001E40A9" w:rsidP="004132D9">
      <w:pPr>
        <w:tabs>
          <w:tab w:val="left" w:pos="7909"/>
        </w:tabs>
        <w:spacing w:after="0" w:line="240" w:lineRule="auto"/>
        <w:rPr>
          <w:rFonts w:ascii="Book Antiqua" w:hAnsi="Book Antiqua" w:cs="Arial"/>
          <w:b/>
          <w:color w:val="993366"/>
        </w:rPr>
      </w:pPr>
    </w:p>
    <w:p w:rsidR="004430BF" w:rsidRPr="008B3F10" w:rsidRDefault="004430BF" w:rsidP="004132D9">
      <w:pPr>
        <w:tabs>
          <w:tab w:val="left" w:pos="7909"/>
        </w:tabs>
        <w:spacing w:after="0" w:line="240" w:lineRule="auto"/>
        <w:rPr>
          <w:rFonts w:ascii="Book Antiqua" w:hAnsi="Book Antiqua" w:cs="Arial"/>
          <w:b/>
          <w:color w:val="993366"/>
        </w:rPr>
      </w:pPr>
    </w:p>
    <w:p w:rsidR="004430BF" w:rsidRPr="008B3F10" w:rsidRDefault="004430BF" w:rsidP="004132D9">
      <w:pPr>
        <w:tabs>
          <w:tab w:val="left" w:pos="7909"/>
        </w:tabs>
        <w:spacing w:after="0" w:line="240" w:lineRule="auto"/>
        <w:rPr>
          <w:rFonts w:ascii="Book Antiqua" w:hAnsi="Book Antiqua" w:cs="Calibri"/>
          <w:b/>
          <w:color w:val="2F5496" w:themeColor="accent1" w:themeShade="BF"/>
        </w:rPr>
      </w:pPr>
    </w:p>
    <w:p w:rsidR="001E40A9" w:rsidRPr="008B3F10" w:rsidRDefault="001E40A9" w:rsidP="004132D9">
      <w:pPr>
        <w:spacing w:after="0" w:line="240" w:lineRule="auto"/>
        <w:jc w:val="both"/>
        <w:rPr>
          <w:rFonts w:ascii="Book Antiqua" w:hAnsi="Book Antiqua" w:cs="Calibri"/>
          <w:b/>
          <w:color w:val="2F5496" w:themeColor="accent1" w:themeShade="BF"/>
        </w:rPr>
      </w:pPr>
      <w:r w:rsidRPr="008B3F10">
        <w:rPr>
          <w:rFonts w:ascii="Book Antiqua" w:hAnsi="Book Antiqua" w:cs="Calibri"/>
          <w:b/>
          <w:color w:val="2F5496" w:themeColor="accent1" w:themeShade="BF"/>
        </w:rPr>
        <w:t>ELEVATING THE INTERNATIONALISATION OF HIGHER EDUCATION IN MOLDOVA</w:t>
      </w:r>
    </w:p>
    <w:p w:rsidR="001E40A9" w:rsidRPr="008B3F10" w:rsidRDefault="001E40A9" w:rsidP="001E40A9">
      <w:pPr>
        <w:spacing w:after="0" w:line="240" w:lineRule="auto"/>
        <w:jc w:val="center"/>
        <w:rPr>
          <w:rFonts w:ascii="Book Antiqua" w:hAnsi="Book Antiqua" w:cs="Calibri"/>
          <w:b/>
          <w:color w:val="2F5496" w:themeColor="accent1" w:themeShade="BF"/>
        </w:rPr>
      </w:pPr>
      <w:r w:rsidRPr="008B3F10">
        <w:rPr>
          <w:rFonts w:ascii="Book Antiqua" w:hAnsi="Book Antiqua" w:cs="Calibri"/>
          <w:b/>
          <w:color w:val="2F5496" w:themeColor="accent1" w:themeShade="BF"/>
        </w:rPr>
        <w:t>-ELEVATE-</w:t>
      </w:r>
    </w:p>
    <w:p w:rsidR="004132D9" w:rsidRPr="008B3F10" w:rsidRDefault="004132D9" w:rsidP="004132D9">
      <w:pPr>
        <w:spacing w:after="0" w:line="240" w:lineRule="auto"/>
        <w:contextualSpacing/>
        <w:jc w:val="center"/>
        <w:rPr>
          <w:rFonts w:ascii="Book Antiqua" w:eastAsia="Calibri" w:hAnsi="Book Antiqua" w:cs="Calibri Light"/>
          <w:b/>
          <w:lang w:val="sl-SI"/>
        </w:rPr>
      </w:pPr>
      <w:r w:rsidRPr="008B3F10">
        <w:rPr>
          <w:rFonts w:ascii="Book Antiqua" w:eastAsia="Calibri" w:hAnsi="Book Antiqua" w:cs="Calibri Light"/>
          <w:color w:val="222222"/>
          <w:shd w:val="clear" w:color="auto" w:fill="FFFFFF"/>
        </w:rPr>
        <w:t>Reference number: 573921-EPP-1-2016-1-MD-EPPKA2-CBHE-SP</w:t>
      </w:r>
    </w:p>
    <w:p w:rsidR="001E40A9" w:rsidRDefault="001E40A9">
      <w:pPr>
        <w:rPr>
          <w:rFonts w:ascii="Book Antiqua" w:hAnsi="Book Antiqua"/>
          <w:lang w:val="sl-SI"/>
        </w:rPr>
      </w:pPr>
    </w:p>
    <w:p w:rsidR="00DC55A0" w:rsidRDefault="00DC55A0">
      <w:pPr>
        <w:rPr>
          <w:rFonts w:ascii="Book Antiqua" w:hAnsi="Book Antiqua"/>
          <w:lang w:val="sl-SI"/>
        </w:rPr>
      </w:pPr>
    </w:p>
    <w:p w:rsidR="00DC55A0" w:rsidRDefault="00DC55A0">
      <w:pPr>
        <w:rPr>
          <w:rFonts w:ascii="Book Antiqua" w:hAnsi="Book Antiqua"/>
          <w:lang w:val="sl-SI"/>
        </w:rPr>
      </w:pPr>
    </w:p>
    <w:p w:rsidR="00DC55A0" w:rsidRDefault="00DC55A0">
      <w:pPr>
        <w:rPr>
          <w:rFonts w:ascii="Book Antiqua" w:hAnsi="Book Antiqua"/>
          <w:lang w:val="sl-SI"/>
        </w:rPr>
      </w:pPr>
    </w:p>
    <w:p w:rsidR="00DC55A0" w:rsidRPr="008B3F10" w:rsidRDefault="00DC55A0">
      <w:pPr>
        <w:rPr>
          <w:rFonts w:ascii="Book Antiqua" w:hAnsi="Book Antiqua"/>
          <w:lang w:val="sl-SI"/>
        </w:rPr>
      </w:pPr>
    </w:p>
    <w:p w:rsidR="007B7A14" w:rsidRPr="008B3F10" w:rsidRDefault="007B7A14" w:rsidP="001E40A9">
      <w:pPr>
        <w:jc w:val="center"/>
        <w:rPr>
          <w:rFonts w:ascii="Book Antiqua" w:eastAsia="Times New Roman" w:hAnsi="Book Antiqua"/>
          <w:b/>
          <w:caps/>
          <w:color w:val="404040" w:themeColor="text1" w:themeTint="BF"/>
        </w:rPr>
      </w:pPr>
    </w:p>
    <w:p w:rsidR="007B7A14" w:rsidRPr="008B3F10" w:rsidRDefault="007B7A14" w:rsidP="001E40A9">
      <w:pPr>
        <w:jc w:val="center"/>
        <w:rPr>
          <w:rFonts w:ascii="Book Antiqua" w:eastAsia="Times New Roman" w:hAnsi="Book Antiqua"/>
          <w:b/>
          <w:caps/>
          <w:color w:val="404040" w:themeColor="text1" w:themeTint="BF"/>
        </w:rPr>
      </w:pPr>
    </w:p>
    <w:p w:rsidR="003C0456" w:rsidRPr="00B4322F" w:rsidRDefault="003C0456" w:rsidP="003C0456">
      <w:pPr>
        <w:jc w:val="center"/>
        <w:rPr>
          <w:rFonts w:ascii="Book Antiqua" w:eastAsia="Times New Roman" w:hAnsi="Book Antiqua"/>
          <w:b/>
          <w:caps/>
          <w:color w:val="2F5496" w:themeColor="accent1" w:themeShade="BF"/>
          <w:sz w:val="32"/>
          <w:szCs w:val="32"/>
        </w:rPr>
      </w:pPr>
      <w:r w:rsidRPr="00B4322F">
        <w:rPr>
          <w:rFonts w:ascii="Book Antiqua" w:eastAsia="Times New Roman" w:hAnsi="Book Antiqua"/>
          <w:b/>
          <w:caps/>
          <w:color w:val="2F5496" w:themeColor="accent1" w:themeShade="BF"/>
          <w:sz w:val="32"/>
          <w:szCs w:val="32"/>
        </w:rPr>
        <w:t xml:space="preserve">STUDY VISIT TO </w:t>
      </w:r>
      <w:r w:rsidR="00556EE4">
        <w:rPr>
          <w:rFonts w:ascii="Book Antiqua" w:eastAsia="Times New Roman" w:hAnsi="Book Antiqua"/>
          <w:b/>
          <w:caps/>
          <w:color w:val="2F5496" w:themeColor="accent1" w:themeShade="BF"/>
          <w:sz w:val="32"/>
          <w:szCs w:val="32"/>
        </w:rPr>
        <w:t>BUCKINGHAMHIRE NEW UNIVERSITY</w:t>
      </w:r>
      <w:r w:rsidR="00EC7AE9">
        <w:rPr>
          <w:rFonts w:ascii="Book Antiqua" w:eastAsia="Times New Roman" w:hAnsi="Book Antiqua"/>
          <w:b/>
          <w:caps/>
          <w:color w:val="2F5496" w:themeColor="accent1" w:themeShade="BF"/>
          <w:sz w:val="32"/>
          <w:szCs w:val="32"/>
        </w:rPr>
        <w:t xml:space="preserve"> (BUCKS)</w:t>
      </w:r>
    </w:p>
    <w:p w:rsidR="003C0456" w:rsidRDefault="008E0272" w:rsidP="003C0456">
      <w:pPr>
        <w:spacing w:after="0" w:line="240" w:lineRule="auto"/>
        <w:jc w:val="center"/>
        <w:rPr>
          <w:rFonts w:ascii="Book Antiqua" w:eastAsia="MS Mincho" w:hAnsi="Book Antiqua" w:cs="Times New Roman"/>
          <w:b/>
          <w:sz w:val="24"/>
          <w:szCs w:val="24"/>
        </w:rPr>
      </w:pPr>
      <w:r w:rsidRPr="008E0272">
        <w:rPr>
          <w:rFonts w:ascii="Book Antiqua" w:eastAsia="MS Mincho" w:hAnsi="Book Antiqua" w:cs="Times New Roman"/>
          <w:b/>
          <w:sz w:val="24"/>
          <w:szCs w:val="24"/>
        </w:rPr>
        <w:t>1-5</w:t>
      </w:r>
      <w:r w:rsidR="003C0456" w:rsidRPr="008E0272">
        <w:rPr>
          <w:rFonts w:ascii="Book Antiqua" w:eastAsia="MS Mincho" w:hAnsi="Book Antiqua" w:cs="Times New Roman"/>
          <w:b/>
          <w:sz w:val="24"/>
          <w:szCs w:val="24"/>
        </w:rPr>
        <w:t xml:space="preserve"> </w:t>
      </w:r>
      <w:r w:rsidR="00556EE4" w:rsidRPr="008E0272">
        <w:rPr>
          <w:rFonts w:ascii="Book Antiqua" w:eastAsia="MS Mincho" w:hAnsi="Book Antiqua" w:cs="Times New Roman"/>
          <w:b/>
          <w:sz w:val="24"/>
          <w:szCs w:val="24"/>
        </w:rPr>
        <w:t>July</w:t>
      </w:r>
      <w:r w:rsidR="00960228" w:rsidRPr="008E0272">
        <w:rPr>
          <w:rFonts w:ascii="Book Antiqua" w:eastAsia="MS Mincho" w:hAnsi="Book Antiqua" w:cs="Times New Roman"/>
          <w:b/>
          <w:sz w:val="24"/>
          <w:szCs w:val="24"/>
        </w:rPr>
        <w:t xml:space="preserve"> </w:t>
      </w:r>
      <w:r w:rsidR="00556EE4" w:rsidRPr="008E0272">
        <w:rPr>
          <w:rFonts w:ascii="Book Antiqua" w:eastAsia="MS Mincho" w:hAnsi="Book Antiqua" w:cs="Times New Roman"/>
          <w:b/>
          <w:sz w:val="24"/>
          <w:szCs w:val="24"/>
        </w:rPr>
        <w:t>2018</w:t>
      </w:r>
      <w:r w:rsidR="003C0456" w:rsidRPr="008E0272">
        <w:rPr>
          <w:rFonts w:ascii="Book Antiqua" w:eastAsia="MS Mincho" w:hAnsi="Book Antiqua" w:cs="Times New Roman"/>
          <w:b/>
          <w:sz w:val="24"/>
          <w:szCs w:val="24"/>
        </w:rPr>
        <w:t xml:space="preserve">, </w:t>
      </w:r>
    </w:p>
    <w:p w:rsidR="008E0272" w:rsidRPr="008E0272" w:rsidRDefault="008E0272" w:rsidP="003C0456">
      <w:pPr>
        <w:spacing w:after="0" w:line="240" w:lineRule="auto"/>
        <w:jc w:val="center"/>
        <w:rPr>
          <w:rFonts w:ascii="Book Antiqua" w:eastAsia="MS Mincho" w:hAnsi="Book Antiqua" w:cs="Times New Roman"/>
          <w:b/>
          <w:sz w:val="24"/>
          <w:szCs w:val="24"/>
        </w:rPr>
      </w:pPr>
    </w:p>
    <w:p w:rsidR="004430BF" w:rsidRDefault="00556EE4" w:rsidP="003C0456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color w:val="222222"/>
          <w:lang w:val="nl-NL"/>
        </w:rPr>
      </w:pPr>
      <w:r>
        <w:rPr>
          <w:rFonts w:ascii="Book Antiqua" w:eastAsia="Times New Roman" w:hAnsi="Book Antiqua" w:cs="Arial"/>
          <w:b/>
          <w:color w:val="222222"/>
          <w:lang w:val="nl-NL"/>
        </w:rPr>
        <w:t>Queen Alexandra Rd. High Wycombe Buckinghamshire, England HP11 2JZ</w:t>
      </w:r>
    </w:p>
    <w:p w:rsidR="00556EE4" w:rsidRPr="008B3F10" w:rsidRDefault="00556EE4" w:rsidP="003C0456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color w:val="222222"/>
          <w:lang w:val="nl-NL"/>
        </w:rPr>
      </w:pPr>
      <w:r>
        <w:rPr>
          <w:rFonts w:ascii="Book Antiqua" w:eastAsia="Times New Roman" w:hAnsi="Book Antiqua" w:cs="Arial"/>
          <w:b/>
          <w:color w:val="222222"/>
          <w:lang w:val="nl-NL"/>
        </w:rPr>
        <w:t>Tel 01494 522141</w:t>
      </w:r>
    </w:p>
    <w:p w:rsidR="007B7A14" w:rsidRPr="008B3F10" w:rsidRDefault="007B7A14" w:rsidP="003C0456">
      <w:pPr>
        <w:rPr>
          <w:rFonts w:ascii="Book Antiqua" w:eastAsia="Times New Roman" w:hAnsi="Book Antiqua"/>
          <w:b/>
          <w:color w:val="7030A0"/>
          <w:lang w:val="nl-NL"/>
        </w:rPr>
      </w:pPr>
    </w:p>
    <w:p w:rsidR="003C0456" w:rsidRPr="008B3F10" w:rsidRDefault="003C0456" w:rsidP="003C0456">
      <w:pPr>
        <w:rPr>
          <w:rFonts w:ascii="Book Antiqua" w:eastAsia="Times New Roman" w:hAnsi="Book Antiqua"/>
          <w:b/>
          <w:color w:val="7030A0"/>
          <w:lang w:val="nl-NL"/>
        </w:rPr>
      </w:pPr>
    </w:p>
    <w:p w:rsidR="00960228" w:rsidRPr="00B4322F" w:rsidRDefault="001E40A9" w:rsidP="004430BF">
      <w:pPr>
        <w:jc w:val="center"/>
        <w:rPr>
          <w:rFonts w:ascii="Book Antiqua" w:eastAsia="Times New Roman" w:hAnsi="Book Antiqua"/>
          <w:b/>
          <w:color w:val="7030A0"/>
          <w:sz w:val="48"/>
          <w:szCs w:val="48"/>
          <w:lang w:val="nl-NL"/>
        </w:rPr>
      </w:pPr>
      <w:r w:rsidRPr="00B4322F">
        <w:rPr>
          <w:rFonts w:ascii="Book Antiqua" w:eastAsia="Times New Roman" w:hAnsi="Book Antiqua"/>
          <w:b/>
          <w:color w:val="7030A0"/>
          <w:sz w:val="48"/>
          <w:szCs w:val="48"/>
          <w:lang w:val="nl-NL"/>
        </w:rPr>
        <w:t>PROGRAMME</w:t>
      </w:r>
    </w:p>
    <w:p w:rsidR="00E82D0D" w:rsidRPr="00771CB3" w:rsidRDefault="001E40A9" w:rsidP="00DC55A0">
      <w:pPr>
        <w:rPr>
          <w:rFonts w:ascii="Book Antiqua" w:hAnsi="Book Antiqua" w:cs="Tahoma"/>
          <w:b/>
          <w:caps/>
          <w:color w:val="FF0000"/>
          <w:lang w:val="nl-NL"/>
        </w:rPr>
      </w:pPr>
      <w:r w:rsidRPr="00771CB3">
        <w:rPr>
          <w:rFonts w:ascii="Book Antiqua" w:hAnsi="Book Antiqua"/>
          <w:color w:val="FF0000"/>
          <w:lang w:val="nl-NL"/>
        </w:rPr>
        <w:br/>
      </w:r>
    </w:p>
    <w:p w:rsidR="004430BF" w:rsidRPr="008B3F10" w:rsidRDefault="004430BF" w:rsidP="004430BF">
      <w:pPr>
        <w:jc w:val="center"/>
        <w:rPr>
          <w:rFonts w:ascii="Book Antiqua" w:hAnsi="Book Antiqua" w:cs="Tahoma"/>
          <w:b/>
          <w:caps/>
          <w:color w:val="2E74B5"/>
          <w:lang w:val="nl-NL"/>
        </w:rPr>
      </w:pPr>
    </w:p>
    <w:p w:rsidR="004430BF" w:rsidRPr="008B3F10" w:rsidRDefault="004430BF" w:rsidP="003C0456">
      <w:pPr>
        <w:rPr>
          <w:rFonts w:ascii="Book Antiqua" w:hAnsi="Book Antiqua" w:cs="Tahoma"/>
          <w:b/>
          <w:caps/>
          <w:color w:val="2E74B5"/>
          <w:lang w:val="nl-NL"/>
        </w:rPr>
      </w:pPr>
    </w:p>
    <w:p w:rsidR="008641C2" w:rsidRPr="008B3F10" w:rsidRDefault="008641C2" w:rsidP="003C0456">
      <w:pPr>
        <w:rPr>
          <w:rFonts w:ascii="Book Antiqua" w:hAnsi="Book Antiqua" w:cs="Tahoma"/>
          <w:b/>
          <w:caps/>
          <w:color w:val="2E74B5"/>
          <w:lang w:val="nl-NL"/>
        </w:rPr>
      </w:pPr>
    </w:p>
    <w:p w:rsidR="008641C2" w:rsidRPr="008B3F10" w:rsidRDefault="008641C2" w:rsidP="003C0456">
      <w:pPr>
        <w:rPr>
          <w:rFonts w:ascii="Book Antiqua" w:hAnsi="Book Antiqua" w:cs="Tahoma"/>
          <w:b/>
          <w:caps/>
          <w:color w:val="2E74B5"/>
          <w:lang w:val="nl-NL"/>
        </w:rPr>
      </w:pPr>
    </w:p>
    <w:p w:rsidR="003C0456" w:rsidRPr="008B3F10" w:rsidRDefault="003C0456" w:rsidP="003C0456">
      <w:pPr>
        <w:rPr>
          <w:rFonts w:ascii="Book Antiqua" w:hAnsi="Book Antiqua" w:cs="Tahoma"/>
          <w:b/>
          <w:caps/>
          <w:color w:val="2E74B5"/>
          <w:lang w:val="nl-NL"/>
        </w:rPr>
      </w:pPr>
    </w:p>
    <w:p w:rsidR="003C0456" w:rsidRDefault="003C0456" w:rsidP="003C0456">
      <w:pPr>
        <w:rPr>
          <w:rFonts w:ascii="Book Antiqua" w:hAnsi="Book Antiqua" w:cs="Tahoma"/>
          <w:b/>
          <w:caps/>
          <w:color w:val="2E74B5"/>
          <w:lang w:val="nl-NL"/>
        </w:rPr>
      </w:pPr>
    </w:p>
    <w:p w:rsidR="00A0249F" w:rsidRDefault="00A0249F" w:rsidP="003C0456">
      <w:pPr>
        <w:rPr>
          <w:rFonts w:ascii="Book Antiqua" w:hAnsi="Book Antiqua" w:cs="Tahoma"/>
          <w:b/>
          <w:caps/>
          <w:color w:val="2E74B5"/>
          <w:lang w:val="nl-NL"/>
        </w:rPr>
      </w:pPr>
    </w:p>
    <w:p w:rsidR="004430BF" w:rsidRDefault="004430BF" w:rsidP="00DC55A0">
      <w:pPr>
        <w:rPr>
          <w:rFonts w:ascii="Book Antiqua" w:hAnsi="Book Antiqua" w:cs="Tahoma"/>
          <w:b/>
          <w:caps/>
          <w:color w:val="2E74B5"/>
          <w:lang w:val="nl-N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072"/>
      </w:tblGrid>
      <w:tr w:rsidR="001F3AB3" w:rsidRPr="008B3F10" w:rsidTr="001F3AB3">
        <w:tc>
          <w:tcPr>
            <w:tcW w:w="1526" w:type="dxa"/>
            <w:shd w:val="clear" w:color="auto" w:fill="ACB9CA" w:themeFill="text2" w:themeFillTint="66"/>
          </w:tcPr>
          <w:p w:rsidR="001F3AB3" w:rsidRPr="00556EE4" w:rsidRDefault="001F3AB3" w:rsidP="00AA6729">
            <w:pPr>
              <w:tabs>
                <w:tab w:val="left" w:pos="0"/>
              </w:tabs>
              <w:spacing w:after="0" w:line="336" w:lineRule="auto"/>
              <w:jc w:val="both"/>
              <w:rPr>
                <w:rFonts w:ascii="Book Antiqua" w:hAnsi="Book Antiqua" w:cs="Tahoma"/>
                <w:b/>
                <w:color w:val="FF0000"/>
              </w:rPr>
            </w:pPr>
          </w:p>
        </w:tc>
        <w:tc>
          <w:tcPr>
            <w:tcW w:w="9072" w:type="dxa"/>
            <w:shd w:val="clear" w:color="auto" w:fill="ACB9CA" w:themeFill="text2" w:themeFillTint="66"/>
          </w:tcPr>
          <w:p w:rsidR="001F3AB3" w:rsidRPr="008E0272" w:rsidRDefault="001F3AB3" w:rsidP="001F3AB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aps/>
                <w:lang w:eastAsia="en-GB"/>
              </w:rPr>
            </w:pPr>
            <w:r w:rsidRPr="008E0272">
              <w:rPr>
                <w:rFonts w:ascii="Book Antiqua" w:eastAsia="Times New Roman" w:hAnsi="Book Antiqua" w:cs="Times New Roman"/>
                <w:b/>
                <w:caps/>
                <w:lang w:eastAsia="en-GB"/>
              </w:rPr>
              <w:t>Sunday</w:t>
            </w:r>
            <w:r w:rsidR="008E0272" w:rsidRPr="008E0272">
              <w:rPr>
                <w:rFonts w:ascii="Book Antiqua" w:eastAsia="Times New Roman" w:hAnsi="Book Antiqua" w:cs="Times New Roman"/>
                <w:b/>
                <w:caps/>
                <w:lang w:eastAsia="en-GB"/>
              </w:rPr>
              <w:t>,</w:t>
            </w:r>
            <w:r w:rsidRPr="008E0272">
              <w:rPr>
                <w:rFonts w:ascii="Book Antiqua" w:eastAsia="Times New Roman" w:hAnsi="Book Antiqua" w:cs="Times New Roman"/>
                <w:b/>
                <w:caps/>
                <w:lang w:eastAsia="en-GB"/>
              </w:rPr>
              <w:t xml:space="preserve"> 1 July 2018</w:t>
            </w:r>
          </w:p>
          <w:p w:rsidR="001F3AB3" w:rsidRPr="000711A6" w:rsidRDefault="001F3AB3" w:rsidP="00556EE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</w:pPr>
          </w:p>
        </w:tc>
      </w:tr>
      <w:tr w:rsidR="000711A6" w:rsidRPr="008B3F10" w:rsidTr="00AA6729">
        <w:tc>
          <w:tcPr>
            <w:tcW w:w="1526" w:type="dxa"/>
          </w:tcPr>
          <w:p w:rsidR="000711A6" w:rsidRPr="00F23F1C" w:rsidRDefault="00F23F1C" w:rsidP="00AA6729">
            <w:pPr>
              <w:tabs>
                <w:tab w:val="left" w:pos="0"/>
              </w:tabs>
              <w:spacing w:after="0" w:line="336" w:lineRule="auto"/>
              <w:jc w:val="both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15:00 – 17</w:t>
            </w:r>
            <w:r w:rsidR="000711A6" w:rsidRPr="00F23F1C">
              <w:rPr>
                <w:rFonts w:ascii="Book Antiqua" w:hAnsi="Book Antiqua" w:cs="Tahoma"/>
                <w:b/>
              </w:rPr>
              <w:t>:00</w:t>
            </w:r>
            <w:r w:rsidR="00556EE4" w:rsidRPr="00F23F1C">
              <w:rPr>
                <w:rFonts w:ascii="Book Antiqua" w:hAnsi="Book Antiqua" w:cs="Tahoma"/>
                <w:b/>
              </w:rPr>
              <w:t xml:space="preserve"> </w:t>
            </w:r>
          </w:p>
        </w:tc>
        <w:tc>
          <w:tcPr>
            <w:tcW w:w="9072" w:type="dxa"/>
          </w:tcPr>
          <w:p w:rsidR="0061402F" w:rsidRDefault="0061402F" w:rsidP="0061402F">
            <w:pPr>
              <w:spacing w:after="0" w:line="240" w:lineRule="auto"/>
              <w:jc w:val="both"/>
              <w:rPr>
                <w:rFonts w:ascii="Book Antiqua" w:hAnsi="Book Antiqua" w:cs="Tahoma"/>
                <w:b/>
                <w:i/>
                <w:caps/>
              </w:rPr>
            </w:pPr>
            <w:r>
              <w:rPr>
                <w:rFonts w:ascii="Book Antiqua" w:hAnsi="Book Antiqua" w:cs="Tahoma"/>
                <w:b/>
                <w:i/>
                <w:caps/>
              </w:rPr>
              <w:t>Transfer FROM Stanstead AIRPORT TO Premier Inn hotel</w:t>
            </w:r>
          </w:p>
          <w:p w:rsidR="000711A6" w:rsidRPr="000711A6" w:rsidRDefault="000711A6" w:rsidP="00BF621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</w:pPr>
          </w:p>
        </w:tc>
      </w:tr>
      <w:tr w:rsidR="000711A6" w:rsidRPr="008B3F10" w:rsidTr="00AA6729">
        <w:tc>
          <w:tcPr>
            <w:tcW w:w="1526" w:type="dxa"/>
          </w:tcPr>
          <w:p w:rsidR="000711A6" w:rsidRPr="00F23F1C" w:rsidRDefault="00F23F1C" w:rsidP="00AA6729">
            <w:pPr>
              <w:tabs>
                <w:tab w:val="left" w:pos="0"/>
              </w:tabs>
              <w:spacing w:after="0" w:line="336" w:lineRule="auto"/>
              <w:jc w:val="both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17</w:t>
            </w:r>
            <w:r w:rsidR="000711A6" w:rsidRPr="00F23F1C">
              <w:rPr>
                <w:rFonts w:ascii="Book Antiqua" w:hAnsi="Book Antiqua" w:cs="Tahoma"/>
                <w:b/>
              </w:rPr>
              <w:t>:00-19:00</w:t>
            </w:r>
          </w:p>
        </w:tc>
        <w:tc>
          <w:tcPr>
            <w:tcW w:w="9072" w:type="dxa"/>
          </w:tcPr>
          <w:p w:rsidR="000711A6" w:rsidRPr="008B3F10" w:rsidRDefault="000711A6" w:rsidP="0061402F">
            <w:pPr>
              <w:tabs>
                <w:tab w:val="left" w:pos="0"/>
              </w:tabs>
              <w:spacing w:after="0" w:line="336" w:lineRule="auto"/>
              <w:jc w:val="both"/>
              <w:rPr>
                <w:rFonts w:ascii="Book Antiqua" w:hAnsi="Book Antiqua" w:cs="Times New Roman"/>
                <w:color w:val="17365D"/>
              </w:rPr>
            </w:pPr>
            <w:r w:rsidRPr="00A0249F"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 xml:space="preserve">Arrival and accommodation </w:t>
            </w:r>
            <w:r w:rsidR="0061402F"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>in High Wycombe city</w:t>
            </w:r>
          </w:p>
        </w:tc>
      </w:tr>
    </w:tbl>
    <w:p w:rsidR="004430BF" w:rsidRPr="008B3F10" w:rsidRDefault="004430BF" w:rsidP="000711A6">
      <w:pPr>
        <w:rPr>
          <w:rFonts w:ascii="Book Antiqua" w:hAnsi="Book Antiqua" w:cs="Tahoma"/>
          <w:b/>
          <w:caps/>
          <w:color w:val="2E74B5"/>
          <w:lang w:val="nl-N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072"/>
      </w:tblGrid>
      <w:tr w:rsidR="001F3AB3" w:rsidRPr="008B3F10" w:rsidTr="001F3AB3">
        <w:tc>
          <w:tcPr>
            <w:tcW w:w="1526" w:type="dxa"/>
            <w:shd w:val="clear" w:color="auto" w:fill="ACB9CA" w:themeFill="text2" w:themeFillTint="66"/>
          </w:tcPr>
          <w:p w:rsidR="001F3AB3" w:rsidRDefault="001F3AB3" w:rsidP="0024750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 Antiqua" w:hAnsi="Book Antiqua" w:cs="Tahoma"/>
                <w:b/>
                <w:color w:val="17365D"/>
              </w:rPr>
            </w:pPr>
          </w:p>
          <w:p w:rsidR="00511C7D" w:rsidRDefault="00511C7D" w:rsidP="0024750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 Antiqua" w:hAnsi="Book Antiqua" w:cs="Tahoma"/>
                <w:b/>
                <w:color w:val="17365D"/>
              </w:rPr>
            </w:pPr>
            <w:r>
              <w:rPr>
                <w:rFonts w:ascii="Book Antiqua" w:hAnsi="Book Antiqua" w:cs="Tahoma"/>
                <w:b/>
                <w:color w:val="17365D"/>
              </w:rPr>
              <w:t>Place</w:t>
            </w:r>
          </w:p>
        </w:tc>
        <w:tc>
          <w:tcPr>
            <w:tcW w:w="9072" w:type="dxa"/>
            <w:shd w:val="clear" w:color="auto" w:fill="ACB9CA" w:themeFill="text2" w:themeFillTint="66"/>
          </w:tcPr>
          <w:p w:rsidR="001F3AB3" w:rsidRPr="008E0272" w:rsidRDefault="001F3AB3" w:rsidP="002475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aps/>
                <w:lang w:eastAsia="en-GB"/>
              </w:rPr>
            </w:pPr>
            <w:r w:rsidRPr="008E0272">
              <w:rPr>
                <w:rFonts w:ascii="Book Antiqua" w:eastAsia="Times New Roman" w:hAnsi="Book Antiqua" w:cs="Times New Roman"/>
                <w:b/>
                <w:caps/>
                <w:lang w:eastAsia="en-GB"/>
              </w:rPr>
              <w:t>Monday</w:t>
            </w:r>
            <w:r w:rsidR="008E0272" w:rsidRPr="008E0272">
              <w:rPr>
                <w:rFonts w:ascii="Book Antiqua" w:eastAsia="Times New Roman" w:hAnsi="Book Antiqua" w:cs="Times New Roman"/>
                <w:b/>
                <w:caps/>
                <w:lang w:eastAsia="en-GB"/>
              </w:rPr>
              <w:t>,</w:t>
            </w:r>
            <w:r w:rsidRPr="008E0272">
              <w:rPr>
                <w:rFonts w:ascii="Book Antiqua" w:eastAsia="Times New Roman" w:hAnsi="Book Antiqua" w:cs="Times New Roman"/>
                <w:b/>
                <w:caps/>
                <w:lang w:eastAsia="en-GB"/>
              </w:rPr>
              <w:t xml:space="preserve"> 2 July 2018</w:t>
            </w:r>
          </w:p>
          <w:p w:rsidR="00924809" w:rsidRDefault="00511C7D" w:rsidP="0024750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val="nl-NL" w:eastAsia="en-GB"/>
              </w:rPr>
            </w:pPr>
            <w:r w:rsidRPr="00511C7D"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val="nl-NL" w:eastAsia="en-GB"/>
              </w:rPr>
              <w:t xml:space="preserve">Queen Alexandra </w:t>
            </w:r>
            <w:proofErr w:type="spellStart"/>
            <w:r w:rsidRPr="00511C7D"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val="nl-NL" w:eastAsia="en-GB"/>
              </w:rPr>
              <w:t>Rd</w:t>
            </w:r>
            <w:proofErr w:type="spellEnd"/>
            <w:r w:rsidRPr="00511C7D"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val="nl-NL" w:eastAsia="en-GB"/>
              </w:rPr>
              <w:t xml:space="preserve">. High Wycombe Buckinghamshire, </w:t>
            </w:r>
          </w:p>
          <w:p w:rsidR="001F3AB3" w:rsidRPr="008B3F10" w:rsidRDefault="00511C7D" w:rsidP="0024750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</w:pPr>
            <w:r w:rsidRPr="00511C7D"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val="nl-NL" w:eastAsia="en-GB"/>
              </w:rPr>
              <w:t>England HP11 2JZ Tel 01494 522141</w:t>
            </w:r>
            <w:r w:rsidR="0061402F" w:rsidRPr="00B077CE">
              <w:rPr>
                <w:rFonts w:ascii="Book Antiqua" w:eastAsia="Times New Roman" w:hAnsi="Book Antiqua" w:cs="Times New Roman"/>
                <w:b/>
                <w:i/>
                <w:lang w:eastAsia="en-GB"/>
              </w:rPr>
              <w:t xml:space="preserve"> </w:t>
            </w:r>
            <w:r w:rsidR="0061402F">
              <w:rPr>
                <w:rFonts w:ascii="Book Antiqua" w:eastAsia="Times New Roman" w:hAnsi="Book Antiqua" w:cs="Times New Roman"/>
                <w:b/>
                <w:i/>
                <w:lang w:eastAsia="en-GB"/>
              </w:rPr>
              <w:t xml:space="preserve">                                                             </w:t>
            </w:r>
            <w:r w:rsidR="0061402F" w:rsidRPr="00B077CE">
              <w:rPr>
                <w:rFonts w:ascii="Book Antiqua" w:eastAsia="Times New Roman" w:hAnsi="Book Antiqua" w:cs="Times New Roman"/>
                <w:b/>
                <w:i/>
                <w:lang w:eastAsia="en-GB"/>
              </w:rPr>
              <w:t xml:space="preserve">Room </w:t>
            </w:r>
            <w:proofErr w:type="gramStart"/>
            <w:r w:rsidR="0061402F" w:rsidRPr="00B077CE">
              <w:rPr>
                <w:rFonts w:ascii="Book Antiqua" w:eastAsia="Times New Roman" w:hAnsi="Book Antiqua" w:cs="Times New Roman"/>
                <w:b/>
                <w:i/>
                <w:lang w:eastAsia="en-GB"/>
              </w:rPr>
              <w:t xml:space="preserve">S3.04  </w:t>
            </w:r>
            <w:proofErr w:type="gramEnd"/>
          </w:p>
        </w:tc>
      </w:tr>
      <w:tr w:rsidR="000E5307" w:rsidRPr="008B3F10" w:rsidTr="00D05DD8">
        <w:tc>
          <w:tcPr>
            <w:tcW w:w="1526" w:type="dxa"/>
          </w:tcPr>
          <w:p w:rsidR="000E5307" w:rsidRPr="00B077CE" w:rsidRDefault="00556EE4" w:rsidP="002000A2">
            <w:pPr>
              <w:tabs>
                <w:tab w:val="left" w:pos="0"/>
              </w:tabs>
              <w:spacing w:after="0" w:line="336" w:lineRule="auto"/>
              <w:jc w:val="both"/>
              <w:rPr>
                <w:rFonts w:ascii="Book Antiqua" w:hAnsi="Book Antiqua" w:cs="Tahoma"/>
                <w:b/>
              </w:rPr>
            </w:pPr>
            <w:r w:rsidRPr="00B077CE">
              <w:rPr>
                <w:rFonts w:ascii="Book Antiqua" w:hAnsi="Book Antiqua" w:cs="Tahoma"/>
                <w:b/>
              </w:rPr>
              <w:t>09:</w:t>
            </w:r>
            <w:r w:rsidR="002000A2" w:rsidRPr="00B077CE">
              <w:rPr>
                <w:rFonts w:ascii="Book Antiqua" w:hAnsi="Book Antiqua" w:cs="Tahoma"/>
                <w:b/>
              </w:rPr>
              <w:t>30 -10</w:t>
            </w:r>
            <w:r w:rsidR="00EE7808" w:rsidRPr="00B077CE">
              <w:rPr>
                <w:rFonts w:ascii="Book Antiqua" w:hAnsi="Book Antiqua" w:cs="Tahoma"/>
                <w:b/>
              </w:rPr>
              <w:t>:</w:t>
            </w:r>
            <w:r w:rsidR="002000A2" w:rsidRPr="00B077CE">
              <w:rPr>
                <w:rFonts w:ascii="Book Antiqua" w:hAnsi="Book Antiqua" w:cs="Tahoma"/>
                <w:b/>
              </w:rPr>
              <w:t>0</w:t>
            </w:r>
            <w:r w:rsidR="00EE7808" w:rsidRPr="00B077CE">
              <w:rPr>
                <w:rFonts w:ascii="Book Antiqua" w:hAnsi="Book Antiqua" w:cs="Tahoma"/>
                <w:b/>
              </w:rPr>
              <w:t>0</w:t>
            </w:r>
          </w:p>
        </w:tc>
        <w:tc>
          <w:tcPr>
            <w:tcW w:w="9072" w:type="dxa"/>
          </w:tcPr>
          <w:p w:rsidR="000E5307" w:rsidRPr="00B077CE" w:rsidRDefault="00511C7D" w:rsidP="004D4A6C">
            <w:pPr>
              <w:tabs>
                <w:tab w:val="left" w:pos="0"/>
              </w:tabs>
              <w:spacing w:after="0" w:line="336" w:lineRule="auto"/>
              <w:jc w:val="both"/>
              <w:rPr>
                <w:rFonts w:ascii="Book Antiqua" w:eastAsia="Times New Roman" w:hAnsi="Book Antiqua" w:cs="Times New Roman"/>
                <w:b/>
                <w:i/>
                <w:lang w:val="nl-NL" w:eastAsia="en-GB"/>
              </w:rPr>
            </w:pPr>
            <w:r w:rsidRPr="00B077CE">
              <w:rPr>
                <w:rFonts w:ascii="Book Antiqua" w:eastAsia="Times New Roman" w:hAnsi="Book Antiqua" w:cs="Times New Roman"/>
                <w:b/>
                <w:i/>
                <w:lang w:eastAsia="en-GB"/>
              </w:rPr>
              <w:t>Registration at Reception and then coffee offered in room S3.04</w:t>
            </w:r>
          </w:p>
        </w:tc>
      </w:tr>
      <w:tr w:rsidR="002000A2" w:rsidRPr="008B3F10" w:rsidTr="00D05DD8">
        <w:tc>
          <w:tcPr>
            <w:tcW w:w="1526" w:type="dxa"/>
          </w:tcPr>
          <w:p w:rsidR="002000A2" w:rsidRPr="00B077CE" w:rsidRDefault="002000A2" w:rsidP="002000A2">
            <w:pPr>
              <w:tabs>
                <w:tab w:val="left" w:pos="0"/>
              </w:tabs>
              <w:spacing w:after="0" w:line="336" w:lineRule="auto"/>
              <w:jc w:val="both"/>
              <w:rPr>
                <w:rFonts w:ascii="Book Antiqua" w:hAnsi="Book Antiqua" w:cs="Tahoma"/>
                <w:b/>
              </w:rPr>
            </w:pPr>
            <w:r w:rsidRPr="00B077CE">
              <w:rPr>
                <w:rFonts w:ascii="Book Antiqua" w:hAnsi="Book Antiqua" w:cs="Tahoma"/>
                <w:b/>
              </w:rPr>
              <w:t>10:0</w:t>
            </w:r>
            <w:r w:rsidR="00594387">
              <w:rPr>
                <w:rFonts w:ascii="Book Antiqua" w:hAnsi="Book Antiqua" w:cs="Tahoma"/>
                <w:b/>
              </w:rPr>
              <w:t>0-10:15</w:t>
            </w:r>
          </w:p>
        </w:tc>
        <w:tc>
          <w:tcPr>
            <w:tcW w:w="9072" w:type="dxa"/>
          </w:tcPr>
          <w:p w:rsidR="002000A2" w:rsidRPr="00B077CE" w:rsidRDefault="002000A2" w:rsidP="00B077CE">
            <w:pPr>
              <w:tabs>
                <w:tab w:val="left" w:pos="0"/>
              </w:tabs>
              <w:spacing w:after="0" w:line="336" w:lineRule="auto"/>
              <w:jc w:val="both"/>
              <w:rPr>
                <w:rFonts w:ascii="Book Antiqua" w:eastAsia="Times New Roman" w:hAnsi="Book Antiqua" w:cs="Times New Roman"/>
                <w:b/>
                <w:i/>
                <w:lang w:eastAsia="en-GB"/>
              </w:rPr>
            </w:pPr>
            <w:r w:rsidRPr="0061402F"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>Opening address: Prof. Rebecca Bunting, Vice-Chancellor</w:t>
            </w:r>
            <w:r w:rsidR="00EC7AE9"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>, BUCKS</w:t>
            </w:r>
          </w:p>
        </w:tc>
      </w:tr>
      <w:tr w:rsidR="006224FE" w:rsidRPr="008B3F10" w:rsidTr="0061402F">
        <w:trPr>
          <w:trHeight w:val="383"/>
        </w:trPr>
        <w:tc>
          <w:tcPr>
            <w:tcW w:w="1526" w:type="dxa"/>
          </w:tcPr>
          <w:p w:rsidR="000F05E6" w:rsidRPr="00B077CE" w:rsidRDefault="00C87F2E" w:rsidP="00594387">
            <w:pPr>
              <w:tabs>
                <w:tab w:val="left" w:pos="0"/>
              </w:tabs>
              <w:spacing w:after="0" w:line="336" w:lineRule="auto"/>
              <w:jc w:val="both"/>
              <w:rPr>
                <w:rFonts w:ascii="Book Antiqua" w:hAnsi="Book Antiqua" w:cs="Tahoma"/>
                <w:b/>
              </w:rPr>
            </w:pPr>
            <w:r w:rsidRPr="00B077CE">
              <w:rPr>
                <w:rFonts w:ascii="Book Antiqua" w:hAnsi="Book Antiqua" w:cs="Tahoma"/>
                <w:b/>
              </w:rPr>
              <w:t>10</w:t>
            </w:r>
            <w:r w:rsidR="00FD0592" w:rsidRPr="00B077CE">
              <w:rPr>
                <w:rFonts w:ascii="Book Antiqua" w:hAnsi="Book Antiqua" w:cs="Tahoma"/>
                <w:b/>
              </w:rPr>
              <w:t>:</w:t>
            </w:r>
            <w:r w:rsidR="00594387">
              <w:rPr>
                <w:rFonts w:ascii="Book Antiqua" w:hAnsi="Book Antiqua" w:cs="Tahoma"/>
                <w:b/>
              </w:rPr>
              <w:t>15</w:t>
            </w:r>
            <w:r w:rsidR="00FD0592" w:rsidRPr="00B077CE">
              <w:rPr>
                <w:rFonts w:ascii="Book Antiqua" w:hAnsi="Book Antiqua" w:cs="Tahoma"/>
                <w:b/>
              </w:rPr>
              <w:t xml:space="preserve"> – </w:t>
            </w:r>
            <w:r w:rsidR="00594387">
              <w:rPr>
                <w:rFonts w:ascii="Book Antiqua" w:hAnsi="Book Antiqua" w:cs="Tahoma"/>
                <w:b/>
              </w:rPr>
              <w:t>11</w:t>
            </w:r>
            <w:r w:rsidR="00FD0592" w:rsidRPr="00B077CE">
              <w:rPr>
                <w:rFonts w:ascii="Book Antiqua" w:hAnsi="Book Antiqua" w:cs="Tahoma"/>
                <w:b/>
              </w:rPr>
              <w:t>:</w:t>
            </w:r>
            <w:r w:rsidR="00594387">
              <w:rPr>
                <w:rFonts w:ascii="Book Antiqua" w:hAnsi="Book Antiqua" w:cs="Tahoma"/>
                <w:b/>
              </w:rPr>
              <w:t>00</w:t>
            </w:r>
          </w:p>
        </w:tc>
        <w:tc>
          <w:tcPr>
            <w:tcW w:w="9072" w:type="dxa"/>
          </w:tcPr>
          <w:p w:rsidR="0061402F" w:rsidRPr="0061402F" w:rsidRDefault="00BF6214" w:rsidP="00BF621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</w:pPr>
            <w:r w:rsidRPr="0061402F"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>Presentation</w:t>
            </w:r>
            <w:r w:rsidR="00594387" w:rsidRPr="0061402F"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 xml:space="preserve"> followed by questions</w:t>
            </w:r>
            <w:r w:rsidRPr="0061402F"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>: I</w:t>
            </w:r>
            <w:r w:rsidR="0061402F" w:rsidRPr="0061402F"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>nternationalization of Research</w:t>
            </w:r>
          </w:p>
          <w:p w:rsidR="00BF6214" w:rsidRPr="00B077CE" w:rsidRDefault="0061402F" w:rsidP="0061402F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lang w:eastAsia="en-GB"/>
              </w:rPr>
            </w:pPr>
            <w:r>
              <w:rPr>
                <w:rFonts w:ascii="Book Antiqua" w:eastAsia="Times New Roman" w:hAnsi="Book Antiqua" w:cs="Times New Roman"/>
                <w:b/>
                <w:i/>
                <w:lang w:eastAsia="en-GB"/>
              </w:rPr>
              <w:t xml:space="preserve">Professor Florin </w:t>
            </w:r>
            <w:proofErr w:type="spellStart"/>
            <w:r>
              <w:rPr>
                <w:rFonts w:ascii="Book Antiqua" w:eastAsia="Times New Roman" w:hAnsi="Book Antiqua" w:cs="Times New Roman"/>
                <w:b/>
                <w:i/>
                <w:lang w:eastAsia="en-GB"/>
              </w:rPr>
              <w:t>Iora</w:t>
            </w:r>
            <w:proofErr w:type="spellEnd"/>
            <w:r>
              <w:rPr>
                <w:rFonts w:ascii="Book Antiqua" w:eastAsia="Times New Roman" w:hAnsi="Book Antiqua" w:cs="Times New Roman"/>
                <w:b/>
                <w:i/>
                <w:lang w:eastAsia="en-GB"/>
              </w:rPr>
              <w:t xml:space="preserve">, </w:t>
            </w:r>
            <w:r w:rsidR="00BF6214">
              <w:rPr>
                <w:rFonts w:ascii="Book Antiqua" w:eastAsia="Times New Roman" w:hAnsi="Book Antiqua" w:cs="Times New Roman"/>
                <w:b/>
                <w:i/>
                <w:lang w:eastAsia="en-GB"/>
              </w:rPr>
              <w:t>BUCKS</w:t>
            </w:r>
          </w:p>
        </w:tc>
      </w:tr>
      <w:tr w:rsidR="00BF6214" w:rsidRPr="008B3F10" w:rsidTr="00D05DD8">
        <w:tc>
          <w:tcPr>
            <w:tcW w:w="1526" w:type="dxa"/>
          </w:tcPr>
          <w:p w:rsidR="00BF6214" w:rsidRPr="00B077CE" w:rsidRDefault="00594387" w:rsidP="00594387">
            <w:pPr>
              <w:tabs>
                <w:tab w:val="left" w:pos="0"/>
              </w:tabs>
              <w:spacing w:after="0" w:line="336" w:lineRule="auto"/>
              <w:jc w:val="both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11:00-11:45</w:t>
            </w:r>
          </w:p>
        </w:tc>
        <w:tc>
          <w:tcPr>
            <w:tcW w:w="9072" w:type="dxa"/>
          </w:tcPr>
          <w:p w:rsidR="0061402F" w:rsidRPr="0061402F" w:rsidRDefault="00594387" w:rsidP="0059438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</w:pPr>
            <w:r w:rsidRPr="0061402F"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 xml:space="preserve">Presentation followed by questions: International Partnerships </w:t>
            </w:r>
          </w:p>
          <w:p w:rsidR="00BF6214" w:rsidRDefault="00594387" w:rsidP="0059438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lang w:eastAsia="en-GB"/>
              </w:rPr>
            </w:pPr>
            <w:proofErr w:type="spellStart"/>
            <w:r>
              <w:rPr>
                <w:rFonts w:ascii="Book Antiqua" w:eastAsia="Times New Roman" w:hAnsi="Book Antiqua" w:cs="Times New Roman"/>
                <w:b/>
                <w:i/>
                <w:lang w:eastAsia="en-GB"/>
              </w:rPr>
              <w:t>Dr.William</w:t>
            </w:r>
            <w:proofErr w:type="spellEnd"/>
            <w:r>
              <w:rPr>
                <w:rFonts w:ascii="Book Antiqua" w:eastAsia="Times New Roman" w:hAnsi="Book Antiqua" w:cs="Times New Roman"/>
                <w:b/>
                <w:i/>
                <w:lang w:eastAsia="en-GB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Times New Roman"/>
                <w:b/>
                <w:i/>
                <w:lang w:eastAsia="en-GB"/>
              </w:rPr>
              <w:t>Lishman</w:t>
            </w:r>
            <w:proofErr w:type="spellEnd"/>
            <w:r w:rsidR="0061402F">
              <w:rPr>
                <w:rFonts w:ascii="Book Antiqua" w:eastAsia="Times New Roman" w:hAnsi="Book Antiqua" w:cs="Times New Roman"/>
                <w:b/>
                <w:i/>
                <w:lang w:eastAsia="en-GB"/>
              </w:rPr>
              <w:t xml:space="preserve">, </w:t>
            </w:r>
            <w:r w:rsidRPr="00594387">
              <w:rPr>
                <w:rFonts w:ascii="Book Antiqua" w:eastAsia="Times New Roman" w:hAnsi="Book Antiqua" w:cs="Times New Roman"/>
                <w:b/>
                <w:i/>
                <w:lang w:eastAsia="en-GB"/>
              </w:rPr>
              <w:t>BUCKS</w:t>
            </w:r>
          </w:p>
        </w:tc>
      </w:tr>
      <w:tr w:rsidR="00BF6214" w:rsidRPr="008B3F10" w:rsidTr="00D05DD8">
        <w:tc>
          <w:tcPr>
            <w:tcW w:w="1526" w:type="dxa"/>
          </w:tcPr>
          <w:p w:rsidR="00BF6214" w:rsidRPr="00B077CE" w:rsidRDefault="00594387" w:rsidP="00594387">
            <w:pPr>
              <w:tabs>
                <w:tab w:val="left" w:pos="0"/>
              </w:tabs>
              <w:spacing w:after="0" w:line="336" w:lineRule="auto"/>
              <w:jc w:val="both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11:45-12:30</w:t>
            </w:r>
          </w:p>
        </w:tc>
        <w:tc>
          <w:tcPr>
            <w:tcW w:w="9072" w:type="dxa"/>
          </w:tcPr>
          <w:p w:rsidR="0061402F" w:rsidRDefault="00594387" w:rsidP="0059438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lang w:eastAsia="en-GB"/>
              </w:rPr>
            </w:pPr>
            <w:r w:rsidRPr="0061402F"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>Pres</w:t>
            </w:r>
            <w:r w:rsidR="0061402F" w:rsidRPr="0061402F"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>entation followed by questions:</w:t>
            </w:r>
            <w:r w:rsidRPr="0061402F"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 xml:space="preserve"> </w:t>
            </w:r>
            <w:proofErr w:type="spellStart"/>
            <w:r w:rsidRPr="0061402F"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>Internationalisation</w:t>
            </w:r>
            <w:proofErr w:type="spellEnd"/>
            <w:r w:rsidRPr="0061402F"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 xml:space="preserve"> of research in the UK  </w:t>
            </w:r>
          </w:p>
          <w:p w:rsidR="00594387" w:rsidRPr="00594387" w:rsidRDefault="0061402F" w:rsidP="0059438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lang w:eastAsia="en-GB"/>
              </w:rPr>
            </w:pPr>
            <w:proofErr w:type="spellStart"/>
            <w:r>
              <w:rPr>
                <w:rFonts w:ascii="Book Antiqua" w:eastAsia="Times New Roman" w:hAnsi="Book Antiqua" w:cs="Times New Roman"/>
                <w:b/>
                <w:i/>
                <w:lang w:eastAsia="en-GB"/>
              </w:rPr>
              <w:t>Dr</w:t>
            </w:r>
            <w:proofErr w:type="spellEnd"/>
            <w:r>
              <w:rPr>
                <w:rFonts w:ascii="Book Antiqua" w:eastAsia="Times New Roman" w:hAnsi="Book Antiqua" w:cs="Times New Roman"/>
                <w:b/>
                <w:i/>
                <w:lang w:eastAsia="en-GB"/>
              </w:rPr>
              <w:t xml:space="preserve"> Anne Evans, </w:t>
            </w:r>
            <w:r w:rsidR="00594387" w:rsidRPr="00594387">
              <w:rPr>
                <w:rFonts w:ascii="Book Antiqua" w:eastAsia="Times New Roman" w:hAnsi="Book Antiqua" w:cs="Times New Roman"/>
                <w:b/>
                <w:i/>
                <w:lang w:eastAsia="en-GB"/>
              </w:rPr>
              <w:t>BUCKS</w:t>
            </w:r>
          </w:p>
          <w:p w:rsidR="00594387" w:rsidRDefault="00594387" w:rsidP="00511C7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lang w:eastAsia="en-GB"/>
              </w:rPr>
            </w:pPr>
          </w:p>
        </w:tc>
      </w:tr>
      <w:tr w:rsidR="00EE7808" w:rsidRPr="008B3F10" w:rsidTr="004D4A6C">
        <w:trPr>
          <w:trHeight w:val="342"/>
        </w:trPr>
        <w:tc>
          <w:tcPr>
            <w:tcW w:w="1526" w:type="dxa"/>
          </w:tcPr>
          <w:p w:rsidR="000F05E6" w:rsidRPr="00B077CE" w:rsidRDefault="00B077CE" w:rsidP="00B077CE">
            <w:pPr>
              <w:shd w:val="clear" w:color="auto" w:fill="FFFFFF"/>
              <w:spacing w:after="0" w:line="240" w:lineRule="auto"/>
              <w:jc w:val="both"/>
              <w:rPr>
                <w:rFonts w:ascii="Book Antiqua" w:hAnsi="Book Antiqua" w:cs="Tahoma"/>
                <w:b/>
              </w:rPr>
            </w:pPr>
            <w:r w:rsidRPr="00B077CE">
              <w:rPr>
                <w:rFonts w:ascii="Book Antiqua" w:hAnsi="Book Antiqua" w:cs="Tahoma"/>
                <w:b/>
              </w:rPr>
              <w:t>12:3</w:t>
            </w:r>
            <w:r w:rsidR="00C10EA8" w:rsidRPr="00B077CE">
              <w:rPr>
                <w:rFonts w:ascii="Book Antiqua" w:hAnsi="Book Antiqua" w:cs="Tahoma"/>
                <w:b/>
              </w:rPr>
              <w:t>0 – 1</w:t>
            </w:r>
            <w:r w:rsidRPr="00B077CE">
              <w:rPr>
                <w:rFonts w:ascii="Book Antiqua" w:hAnsi="Book Antiqua" w:cs="Tahoma"/>
                <w:b/>
              </w:rPr>
              <w:t>3:30</w:t>
            </w:r>
          </w:p>
        </w:tc>
        <w:tc>
          <w:tcPr>
            <w:tcW w:w="9072" w:type="dxa"/>
          </w:tcPr>
          <w:p w:rsidR="00C10EA8" w:rsidRPr="00B077CE" w:rsidRDefault="00B077CE" w:rsidP="00486822">
            <w:pPr>
              <w:tabs>
                <w:tab w:val="left" w:pos="176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b/>
                <w:i/>
                <w:lang w:eastAsia="en-GB"/>
              </w:rPr>
            </w:pPr>
            <w:r w:rsidRPr="00B077CE">
              <w:rPr>
                <w:rFonts w:ascii="Book Antiqua" w:eastAsia="Times New Roman" w:hAnsi="Book Antiqua" w:cs="Times New Roman"/>
                <w:b/>
                <w:i/>
                <w:lang w:eastAsia="en-GB"/>
              </w:rPr>
              <w:t xml:space="preserve">Light </w:t>
            </w:r>
            <w:r w:rsidR="001F3AB3" w:rsidRPr="00B077CE">
              <w:rPr>
                <w:rFonts w:ascii="Book Antiqua" w:eastAsia="Times New Roman" w:hAnsi="Book Antiqua" w:cs="Times New Roman"/>
                <w:b/>
                <w:i/>
                <w:lang w:eastAsia="en-GB"/>
              </w:rPr>
              <w:t xml:space="preserve">LUNCH </w:t>
            </w:r>
            <w:r w:rsidRPr="00B077CE">
              <w:rPr>
                <w:rFonts w:ascii="Book Antiqua" w:eastAsia="Times New Roman" w:hAnsi="Book Antiqua" w:cs="Times New Roman"/>
                <w:b/>
                <w:i/>
                <w:lang w:eastAsia="en-GB"/>
              </w:rPr>
              <w:t xml:space="preserve">offered by BUCKS </w:t>
            </w:r>
            <w:r w:rsidR="00486822">
              <w:rPr>
                <w:rFonts w:ascii="Book Antiqua" w:hAnsi="Book Antiqua" w:cs="Tahoma"/>
                <w:b/>
                <w:i/>
              </w:rPr>
              <w:t>(R</w:t>
            </w:r>
            <w:r w:rsidR="00486822" w:rsidRPr="00771CB3">
              <w:rPr>
                <w:rFonts w:ascii="Book Antiqua" w:hAnsi="Book Antiqua" w:cs="Tahoma"/>
                <w:b/>
                <w:i/>
              </w:rPr>
              <w:t>oom S3.04</w:t>
            </w:r>
            <w:r w:rsidR="00486822">
              <w:rPr>
                <w:rFonts w:ascii="Book Antiqua" w:hAnsi="Book Antiqua" w:cs="Tahoma"/>
                <w:b/>
                <w:i/>
              </w:rPr>
              <w:t xml:space="preserve">)  </w:t>
            </w:r>
          </w:p>
        </w:tc>
      </w:tr>
      <w:tr w:rsidR="00C10EA8" w:rsidRPr="008B3F10" w:rsidTr="00D05DD8">
        <w:trPr>
          <w:trHeight w:val="648"/>
        </w:trPr>
        <w:tc>
          <w:tcPr>
            <w:tcW w:w="1526" w:type="dxa"/>
          </w:tcPr>
          <w:p w:rsidR="00C10EA8" w:rsidRPr="00B077CE" w:rsidRDefault="00C10EA8" w:rsidP="004D4A6C">
            <w:pPr>
              <w:shd w:val="clear" w:color="auto" w:fill="FFFFFF"/>
              <w:spacing w:after="0" w:line="240" w:lineRule="auto"/>
              <w:jc w:val="both"/>
              <w:rPr>
                <w:rFonts w:ascii="Book Antiqua" w:hAnsi="Book Antiqua" w:cs="Tahoma"/>
                <w:b/>
              </w:rPr>
            </w:pPr>
            <w:r w:rsidRPr="00B077CE">
              <w:rPr>
                <w:rFonts w:ascii="Book Antiqua" w:hAnsi="Book Antiqua" w:cs="Tahoma"/>
                <w:b/>
              </w:rPr>
              <w:t>1</w:t>
            </w:r>
            <w:r w:rsidR="00B077CE" w:rsidRPr="00B077CE">
              <w:rPr>
                <w:rFonts w:ascii="Book Antiqua" w:hAnsi="Book Antiqua" w:cs="Tahoma"/>
                <w:b/>
              </w:rPr>
              <w:t>3:3</w:t>
            </w:r>
            <w:r w:rsidRPr="00B077CE">
              <w:rPr>
                <w:rFonts w:ascii="Book Antiqua" w:hAnsi="Book Antiqua" w:cs="Tahoma"/>
                <w:b/>
              </w:rPr>
              <w:t>0 – 1</w:t>
            </w:r>
            <w:r w:rsidR="00B077CE" w:rsidRPr="00B077CE">
              <w:rPr>
                <w:rFonts w:ascii="Book Antiqua" w:hAnsi="Book Antiqua" w:cs="Tahoma"/>
                <w:b/>
              </w:rPr>
              <w:t>6</w:t>
            </w:r>
            <w:r w:rsidRPr="00B077CE">
              <w:rPr>
                <w:rFonts w:ascii="Book Antiqua" w:hAnsi="Book Antiqua" w:cs="Tahoma"/>
                <w:b/>
              </w:rPr>
              <w:t>:</w:t>
            </w:r>
            <w:r w:rsidR="00E57719" w:rsidRPr="00B077CE">
              <w:rPr>
                <w:rFonts w:ascii="Book Antiqua" w:hAnsi="Book Antiqua" w:cs="Tahoma"/>
                <w:b/>
              </w:rPr>
              <w:t>0</w:t>
            </w:r>
            <w:r w:rsidRPr="00B077CE">
              <w:rPr>
                <w:rFonts w:ascii="Book Antiqua" w:hAnsi="Book Antiqua" w:cs="Tahoma"/>
                <w:b/>
              </w:rPr>
              <w:t>0</w:t>
            </w:r>
          </w:p>
          <w:p w:rsidR="000F05E6" w:rsidRPr="00B077CE" w:rsidRDefault="000F05E6" w:rsidP="004D4A6C">
            <w:pPr>
              <w:shd w:val="clear" w:color="auto" w:fill="FFFFFF"/>
              <w:spacing w:after="0" w:line="240" w:lineRule="auto"/>
              <w:jc w:val="both"/>
              <w:rPr>
                <w:rFonts w:ascii="Book Antiqua" w:hAnsi="Book Antiqua" w:cs="Tahoma"/>
                <w:b/>
              </w:rPr>
            </w:pPr>
          </w:p>
        </w:tc>
        <w:tc>
          <w:tcPr>
            <w:tcW w:w="9072" w:type="dxa"/>
          </w:tcPr>
          <w:p w:rsidR="009C7523" w:rsidRPr="0061402F" w:rsidRDefault="00B077CE" w:rsidP="004D4A6C">
            <w:pPr>
              <w:tabs>
                <w:tab w:val="left" w:pos="176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</w:pPr>
            <w:r w:rsidRPr="0061402F"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>Visit tour BUCKS university</w:t>
            </w:r>
          </w:p>
          <w:p w:rsidR="00A64B64" w:rsidRDefault="00A64B64" w:rsidP="004D4A6C">
            <w:pPr>
              <w:tabs>
                <w:tab w:val="left" w:pos="176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lang w:eastAsia="en-GB"/>
              </w:rPr>
            </w:pPr>
            <w:r w:rsidRPr="00A64B64">
              <w:rPr>
                <w:rFonts w:ascii="Book Antiqua" w:eastAsia="Times New Roman" w:hAnsi="Book Antiqua" w:cs="Times New Roman"/>
                <w:lang w:eastAsia="en-GB"/>
              </w:rPr>
              <w:t>-</w:t>
            </w:r>
            <w:r w:rsidR="00B344D4">
              <w:rPr>
                <w:rFonts w:ascii="Book Antiqua" w:eastAsia="Times New Roman" w:hAnsi="Book Antiqua" w:cs="Times New Roman"/>
                <w:lang w:eastAsia="en-GB"/>
              </w:rPr>
              <w:t>13:30-13:50-</w:t>
            </w:r>
            <w:r w:rsidRPr="00A64B64">
              <w:rPr>
                <w:rFonts w:ascii="Book Antiqua" w:eastAsia="Times New Roman" w:hAnsi="Book Antiqua" w:cs="Times New Roman"/>
                <w:lang w:eastAsia="en-GB"/>
              </w:rPr>
              <w:t>Health facility-15 min</w:t>
            </w:r>
            <w:r w:rsidR="00B344D4">
              <w:rPr>
                <w:rFonts w:ascii="Book Antiqua" w:eastAsia="Times New Roman" w:hAnsi="Book Antiqua" w:cs="Times New Roman"/>
                <w:lang w:eastAsia="en-GB"/>
              </w:rPr>
              <w:t xml:space="preserve"> </w:t>
            </w:r>
            <w:hyperlink r:id="rId8" w:history="1">
              <w:r w:rsidR="00B344D4" w:rsidRPr="001764FF">
                <w:rPr>
                  <w:rStyle w:val="Hyperlink"/>
                  <w:rFonts w:ascii="Book Antiqua" w:eastAsia="Times New Roman" w:hAnsi="Book Antiqua" w:cs="Times New Roman"/>
                  <w:lang w:eastAsia="en-GB"/>
                </w:rPr>
                <w:t>paul.wheeler@bucks.ac.uk</w:t>
              </w:r>
            </w:hyperlink>
            <w:r w:rsidR="00B344D4">
              <w:rPr>
                <w:rFonts w:ascii="Book Antiqua" w:eastAsia="Times New Roman" w:hAnsi="Book Antiqua" w:cs="Times New Roman"/>
                <w:lang w:eastAsia="en-GB"/>
              </w:rPr>
              <w:t xml:space="preserve"> </w:t>
            </w:r>
          </w:p>
          <w:p w:rsidR="00B344D4" w:rsidRPr="00B344D4" w:rsidRDefault="00B344D4" w:rsidP="00B344D4">
            <w:pPr>
              <w:tabs>
                <w:tab w:val="left" w:pos="176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lang w:eastAsia="en-GB"/>
              </w:rPr>
            </w:pPr>
            <w:r w:rsidRPr="00B344D4">
              <w:rPr>
                <w:rFonts w:ascii="Book Antiqua" w:eastAsia="Times New Roman" w:hAnsi="Book Antiqua" w:cs="Times New Roman"/>
                <w:lang w:eastAsia="en-GB"/>
              </w:rPr>
              <w:t>-</w:t>
            </w:r>
            <w:r>
              <w:rPr>
                <w:rFonts w:ascii="Book Antiqua" w:eastAsia="Times New Roman" w:hAnsi="Book Antiqua" w:cs="Times New Roman"/>
                <w:lang w:eastAsia="en-GB"/>
              </w:rPr>
              <w:t>13:50-14:10-</w:t>
            </w:r>
            <w:r w:rsidRPr="00B344D4">
              <w:rPr>
                <w:rFonts w:ascii="Book Antiqua" w:eastAsia="Times New Roman" w:hAnsi="Book Antiqua" w:cs="Times New Roman"/>
                <w:lang w:eastAsia="en-GB"/>
              </w:rPr>
              <w:t xml:space="preserve">Sports lab-15 min  </w:t>
            </w:r>
            <w:hyperlink r:id="rId9" w:history="1">
              <w:r w:rsidRPr="00B344D4">
                <w:rPr>
                  <w:rStyle w:val="Hyperlink"/>
                  <w:rFonts w:ascii="Book Antiqua" w:eastAsia="Times New Roman" w:hAnsi="Book Antiqua" w:cs="Times New Roman"/>
                  <w:lang w:eastAsia="en-GB"/>
                </w:rPr>
                <w:t>philip.woodbridge@bucks.ac.uk</w:t>
              </w:r>
            </w:hyperlink>
            <w:r w:rsidRPr="00B344D4">
              <w:rPr>
                <w:rFonts w:ascii="Book Antiqua" w:eastAsia="Times New Roman" w:hAnsi="Book Antiqua" w:cs="Times New Roman"/>
                <w:lang w:eastAsia="en-GB"/>
              </w:rPr>
              <w:t xml:space="preserve"> </w:t>
            </w:r>
          </w:p>
          <w:p w:rsidR="00A64B64" w:rsidRPr="00A64B64" w:rsidRDefault="00A64B64" w:rsidP="004D4A6C">
            <w:pPr>
              <w:tabs>
                <w:tab w:val="left" w:pos="176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lang w:eastAsia="en-GB"/>
              </w:rPr>
            </w:pPr>
            <w:r w:rsidRPr="00A64B64">
              <w:rPr>
                <w:rFonts w:ascii="Book Antiqua" w:eastAsia="Times New Roman" w:hAnsi="Book Antiqua" w:cs="Times New Roman"/>
                <w:lang w:eastAsia="en-GB"/>
              </w:rPr>
              <w:t>-</w:t>
            </w:r>
            <w:r w:rsidR="00B344D4">
              <w:rPr>
                <w:rFonts w:ascii="Book Antiqua" w:eastAsia="Times New Roman" w:hAnsi="Book Antiqua" w:cs="Times New Roman"/>
                <w:lang w:eastAsia="en-GB"/>
              </w:rPr>
              <w:t>14:20-14:40 -</w:t>
            </w:r>
            <w:r w:rsidRPr="00A64B64">
              <w:rPr>
                <w:rFonts w:ascii="Book Antiqua" w:eastAsia="Times New Roman" w:hAnsi="Book Antiqua" w:cs="Times New Roman"/>
                <w:lang w:eastAsia="en-GB"/>
              </w:rPr>
              <w:t>Flight simulator-15 min</w:t>
            </w:r>
            <w:r w:rsidR="00B344D4">
              <w:rPr>
                <w:rFonts w:ascii="Book Antiqua" w:eastAsia="Times New Roman" w:hAnsi="Book Antiqua" w:cs="Times New Roman"/>
                <w:lang w:eastAsia="en-GB"/>
              </w:rPr>
              <w:t xml:space="preserve"> </w:t>
            </w:r>
            <w:hyperlink r:id="rId10" w:history="1">
              <w:r w:rsidR="00EE11DC" w:rsidRPr="001764FF">
                <w:rPr>
                  <w:rStyle w:val="Hyperlink"/>
                  <w:rFonts w:ascii="Book Antiqua" w:eastAsia="Times New Roman" w:hAnsi="Book Antiqua" w:cs="Times New Roman"/>
                  <w:lang w:eastAsia="en-GB"/>
                </w:rPr>
                <w:t>yvette.scott@bucks.ac.uk</w:t>
              </w:r>
            </w:hyperlink>
            <w:r w:rsidR="00B344D4">
              <w:rPr>
                <w:rFonts w:ascii="Book Antiqua" w:eastAsia="Times New Roman" w:hAnsi="Book Antiqua" w:cs="Times New Roman"/>
                <w:lang w:eastAsia="en-GB"/>
              </w:rPr>
              <w:t xml:space="preserve"> </w:t>
            </w:r>
          </w:p>
          <w:p w:rsidR="00A64B64" w:rsidRPr="00A64B64" w:rsidRDefault="00A64B64" w:rsidP="004D4A6C">
            <w:pPr>
              <w:tabs>
                <w:tab w:val="left" w:pos="176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lang w:eastAsia="en-GB"/>
              </w:rPr>
            </w:pPr>
            <w:r w:rsidRPr="00A64B64">
              <w:rPr>
                <w:rFonts w:ascii="Book Antiqua" w:eastAsia="Times New Roman" w:hAnsi="Book Antiqua" w:cs="Times New Roman"/>
                <w:lang w:eastAsia="en-GB"/>
              </w:rPr>
              <w:t xml:space="preserve">-Fablab-15 </w:t>
            </w:r>
            <w:hyperlink r:id="rId11" w:history="1">
              <w:r w:rsidR="00B344D4" w:rsidRPr="001764FF">
                <w:rPr>
                  <w:rStyle w:val="Hyperlink"/>
                  <w:rFonts w:ascii="Book Antiqua" w:eastAsia="Times New Roman" w:hAnsi="Book Antiqua" w:cs="Times New Roman"/>
                  <w:lang w:eastAsia="en-GB"/>
                </w:rPr>
                <w:t>min-Horia.Broscatan@bucks.ac.uk</w:t>
              </w:r>
            </w:hyperlink>
            <w:r w:rsidR="00B344D4">
              <w:rPr>
                <w:rFonts w:ascii="Book Antiqua" w:eastAsia="Times New Roman" w:hAnsi="Book Antiqua" w:cs="Times New Roman"/>
                <w:lang w:eastAsia="en-GB"/>
              </w:rPr>
              <w:t xml:space="preserve"> </w:t>
            </w:r>
          </w:p>
          <w:p w:rsidR="00A64B64" w:rsidRPr="00A64B64" w:rsidRDefault="00A64B64" w:rsidP="004D4A6C">
            <w:pPr>
              <w:tabs>
                <w:tab w:val="left" w:pos="176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lang w:eastAsia="en-GB"/>
              </w:rPr>
            </w:pPr>
            <w:r w:rsidRPr="00A64B64">
              <w:rPr>
                <w:rFonts w:ascii="Book Antiqua" w:eastAsia="Times New Roman" w:hAnsi="Book Antiqua" w:cs="Times New Roman"/>
                <w:lang w:eastAsia="en-GB"/>
              </w:rPr>
              <w:t>-Fashion-15 min</w:t>
            </w:r>
          </w:p>
          <w:p w:rsidR="00A64B64" w:rsidRPr="00A64B64" w:rsidRDefault="00A64B64" w:rsidP="004D4A6C">
            <w:pPr>
              <w:tabs>
                <w:tab w:val="left" w:pos="176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lang w:eastAsia="en-GB"/>
              </w:rPr>
            </w:pPr>
            <w:r w:rsidRPr="00A64B64">
              <w:rPr>
                <w:rFonts w:ascii="Book Antiqua" w:eastAsia="Times New Roman" w:hAnsi="Book Antiqua" w:cs="Times New Roman"/>
                <w:lang w:eastAsia="en-GB"/>
              </w:rPr>
              <w:t>-Music management-15 min</w:t>
            </w:r>
          </w:p>
          <w:p w:rsidR="00A64B64" w:rsidRPr="0024750E" w:rsidRDefault="00A64B64" w:rsidP="004D4A6C">
            <w:pPr>
              <w:tabs>
                <w:tab w:val="left" w:pos="176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lang w:eastAsia="en-GB"/>
              </w:rPr>
            </w:pPr>
            <w:r w:rsidRPr="00A64B64">
              <w:rPr>
                <w:rFonts w:ascii="Book Antiqua" w:eastAsia="Times New Roman" w:hAnsi="Book Antiqua" w:cs="Times New Roman"/>
                <w:lang w:eastAsia="en-GB"/>
              </w:rPr>
              <w:t>-Animation-15 min</w:t>
            </w:r>
          </w:p>
        </w:tc>
      </w:tr>
      <w:tr w:rsidR="00B077CE" w:rsidRPr="008B3F10" w:rsidTr="00A64B64">
        <w:trPr>
          <w:trHeight w:val="240"/>
        </w:trPr>
        <w:tc>
          <w:tcPr>
            <w:tcW w:w="1526" w:type="dxa"/>
          </w:tcPr>
          <w:p w:rsidR="00B077CE" w:rsidRPr="00B077CE" w:rsidRDefault="00B077CE" w:rsidP="004D4A6C">
            <w:pPr>
              <w:shd w:val="clear" w:color="auto" w:fill="FFFFFF"/>
              <w:spacing w:after="0" w:line="240" w:lineRule="auto"/>
              <w:jc w:val="both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16</w:t>
            </w:r>
            <w:r w:rsidR="00771CB3">
              <w:rPr>
                <w:rFonts w:ascii="Book Antiqua" w:hAnsi="Book Antiqua" w:cs="Tahoma"/>
                <w:b/>
              </w:rPr>
              <w:t>:00</w:t>
            </w:r>
          </w:p>
        </w:tc>
        <w:tc>
          <w:tcPr>
            <w:tcW w:w="9072" w:type="dxa"/>
          </w:tcPr>
          <w:p w:rsidR="00B077CE" w:rsidRPr="00B077CE" w:rsidRDefault="00771CB3" w:rsidP="004D4A6C">
            <w:pPr>
              <w:tabs>
                <w:tab w:val="left" w:pos="176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b/>
                <w:i/>
                <w:lang w:eastAsia="en-GB"/>
              </w:rPr>
            </w:pPr>
            <w:r>
              <w:rPr>
                <w:rFonts w:ascii="Book Antiqua" w:eastAsia="Times New Roman" w:hAnsi="Book Antiqua" w:cs="Times New Roman"/>
                <w:b/>
                <w:i/>
                <w:lang w:eastAsia="en-GB"/>
              </w:rPr>
              <w:t>Closing meeting</w:t>
            </w:r>
          </w:p>
        </w:tc>
      </w:tr>
    </w:tbl>
    <w:p w:rsidR="00CD7E2E" w:rsidRDefault="00CD7E2E" w:rsidP="000E5307">
      <w:pPr>
        <w:spacing w:after="0" w:line="240" w:lineRule="auto"/>
        <w:jc w:val="both"/>
        <w:rPr>
          <w:rFonts w:ascii="Book Antiqua" w:hAnsi="Book Antiqua" w:cs="Tahoma"/>
          <w:b/>
          <w:color w:val="17365D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072"/>
      </w:tblGrid>
      <w:tr w:rsidR="00771CB3" w:rsidRPr="00771CB3" w:rsidTr="00343EEC">
        <w:tc>
          <w:tcPr>
            <w:tcW w:w="1526" w:type="dxa"/>
            <w:shd w:val="clear" w:color="auto" w:fill="ACB9CA" w:themeFill="text2" w:themeFillTint="66"/>
          </w:tcPr>
          <w:p w:rsidR="00771CB3" w:rsidRPr="00771CB3" w:rsidRDefault="00771CB3" w:rsidP="00771CB3">
            <w:pPr>
              <w:spacing w:after="0" w:line="240" w:lineRule="auto"/>
              <w:jc w:val="both"/>
              <w:rPr>
                <w:rFonts w:ascii="Book Antiqua" w:hAnsi="Book Antiqua" w:cs="Tahoma"/>
                <w:b/>
                <w:color w:val="17365D"/>
              </w:rPr>
            </w:pPr>
          </w:p>
          <w:p w:rsidR="00771CB3" w:rsidRPr="00771CB3" w:rsidRDefault="00771CB3" w:rsidP="00771CB3">
            <w:pPr>
              <w:spacing w:after="0" w:line="240" w:lineRule="auto"/>
              <w:jc w:val="both"/>
              <w:rPr>
                <w:rFonts w:ascii="Book Antiqua" w:hAnsi="Book Antiqua" w:cs="Tahoma"/>
                <w:b/>
                <w:color w:val="17365D"/>
              </w:rPr>
            </w:pPr>
            <w:r w:rsidRPr="00771CB3">
              <w:rPr>
                <w:rFonts w:ascii="Book Antiqua" w:hAnsi="Book Antiqua" w:cs="Tahoma"/>
                <w:b/>
                <w:color w:val="17365D"/>
              </w:rPr>
              <w:t>Place</w:t>
            </w:r>
          </w:p>
        </w:tc>
        <w:tc>
          <w:tcPr>
            <w:tcW w:w="9072" w:type="dxa"/>
            <w:shd w:val="clear" w:color="auto" w:fill="ACB9CA" w:themeFill="text2" w:themeFillTint="66"/>
          </w:tcPr>
          <w:p w:rsidR="00771CB3" w:rsidRPr="008E0272" w:rsidRDefault="00771CB3" w:rsidP="00771CB3">
            <w:pPr>
              <w:spacing w:after="0" w:line="240" w:lineRule="auto"/>
              <w:jc w:val="both"/>
              <w:rPr>
                <w:rFonts w:ascii="Book Antiqua" w:hAnsi="Book Antiqua" w:cs="Tahoma"/>
                <w:b/>
                <w:caps/>
              </w:rPr>
            </w:pPr>
            <w:r>
              <w:rPr>
                <w:rFonts w:ascii="Book Antiqua" w:hAnsi="Book Antiqua" w:cs="Tahoma"/>
                <w:b/>
                <w:i/>
                <w:color w:val="17365D"/>
              </w:rPr>
              <w:t xml:space="preserve">                                                           </w:t>
            </w:r>
            <w:r w:rsidRPr="008E0272">
              <w:rPr>
                <w:rFonts w:ascii="Book Antiqua" w:hAnsi="Book Antiqua" w:cs="Tahoma"/>
                <w:b/>
                <w:caps/>
              </w:rPr>
              <w:t>Tuesday</w:t>
            </w:r>
            <w:r w:rsidR="008E0272" w:rsidRPr="008E0272">
              <w:rPr>
                <w:rFonts w:ascii="Book Antiqua" w:hAnsi="Book Antiqua" w:cs="Tahoma"/>
                <w:b/>
                <w:caps/>
              </w:rPr>
              <w:t>,</w:t>
            </w:r>
            <w:r w:rsidRPr="008E0272">
              <w:rPr>
                <w:rFonts w:ascii="Book Antiqua" w:hAnsi="Book Antiqua" w:cs="Tahoma"/>
                <w:b/>
                <w:caps/>
              </w:rPr>
              <w:t xml:space="preserve"> 3 July 2018</w:t>
            </w:r>
          </w:p>
          <w:p w:rsidR="00771CB3" w:rsidRPr="00771CB3" w:rsidRDefault="00771CB3" w:rsidP="00771CB3">
            <w:pPr>
              <w:spacing w:after="0" w:line="240" w:lineRule="auto"/>
              <w:jc w:val="both"/>
              <w:rPr>
                <w:rFonts w:ascii="Book Antiqua" w:hAnsi="Book Antiqua" w:cs="Tahoma"/>
                <w:b/>
                <w:i/>
                <w:color w:val="17365D"/>
              </w:rPr>
            </w:pPr>
            <w:r w:rsidRPr="00771CB3">
              <w:rPr>
                <w:rFonts w:ascii="Book Antiqua" w:hAnsi="Book Antiqua" w:cs="Tahoma"/>
                <w:b/>
                <w:i/>
                <w:color w:val="17365D"/>
                <w:lang w:val="nl-NL"/>
              </w:rPr>
              <w:t xml:space="preserve">Queen Alexandra </w:t>
            </w:r>
            <w:proofErr w:type="spellStart"/>
            <w:r w:rsidRPr="00771CB3">
              <w:rPr>
                <w:rFonts w:ascii="Book Antiqua" w:hAnsi="Book Antiqua" w:cs="Tahoma"/>
                <w:b/>
                <w:i/>
                <w:color w:val="17365D"/>
                <w:lang w:val="nl-NL"/>
              </w:rPr>
              <w:t>Rd</w:t>
            </w:r>
            <w:proofErr w:type="spellEnd"/>
            <w:r w:rsidRPr="00771CB3">
              <w:rPr>
                <w:rFonts w:ascii="Book Antiqua" w:hAnsi="Book Antiqua" w:cs="Tahoma"/>
                <w:b/>
                <w:i/>
                <w:color w:val="17365D"/>
                <w:lang w:val="nl-NL"/>
              </w:rPr>
              <w:t xml:space="preserve">. High </w:t>
            </w:r>
            <w:proofErr w:type="spellStart"/>
            <w:r w:rsidRPr="00771CB3">
              <w:rPr>
                <w:rFonts w:ascii="Book Antiqua" w:hAnsi="Book Antiqua" w:cs="Tahoma"/>
                <w:b/>
                <w:i/>
                <w:color w:val="17365D"/>
                <w:lang w:val="nl-NL"/>
              </w:rPr>
              <w:t>Wycombe</w:t>
            </w:r>
            <w:proofErr w:type="spellEnd"/>
            <w:r w:rsidRPr="00771CB3">
              <w:rPr>
                <w:rFonts w:ascii="Book Antiqua" w:hAnsi="Book Antiqua" w:cs="Tahoma"/>
                <w:b/>
                <w:i/>
                <w:color w:val="17365D"/>
                <w:lang w:val="nl-NL"/>
              </w:rPr>
              <w:t xml:space="preserve"> </w:t>
            </w:r>
            <w:proofErr w:type="spellStart"/>
            <w:r w:rsidRPr="00771CB3">
              <w:rPr>
                <w:rFonts w:ascii="Book Antiqua" w:hAnsi="Book Antiqua" w:cs="Tahoma"/>
                <w:b/>
                <w:i/>
                <w:color w:val="17365D"/>
                <w:lang w:val="nl-NL"/>
              </w:rPr>
              <w:t>Buckinghamshire</w:t>
            </w:r>
            <w:proofErr w:type="spellEnd"/>
            <w:r w:rsidRPr="00771CB3">
              <w:rPr>
                <w:rFonts w:ascii="Book Antiqua" w:hAnsi="Book Antiqua" w:cs="Tahoma"/>
                <w:b/>
                <w:i/>
                <w:color w:val="17365D"/>
                <w:lang w:val="nl-NL"/>
              </w:rPr>
              <w:t>, England HP11 2JZ Tel 01494 522141</w:t>
            </w:r>
            <w:r w:rsidR="0061402F" w:rsidRPr="00771CB3">
              <w:rPr>
                <w:rFonts w:ascii="Book Antiqua" w:hAnsi="Book Antiqua" w:cs="Tahoma"/>
                <w:b/>
                <w:i/>
              </w:rPr>
              <w:t xml:space="preserve"> </w:t>
            </w:r>
            <w:r w:rsidR="00EF2A49">
              <w:rPr>
                <w:rFonts w:ascii="Book Antiqua" w:hAnsi="Book Antiqua" w:cs="Tahoma"/>
                <w:b/>
                <w:i/>
              </w:rPr>
              <w:t xml:space="preserve">                                                                                                                </w:t>
            </w:r>
            <w:r w:rsidR="0061402F" w:rsidRPr="00771CB3">
              <w:rPr>
                <w:rFonts w:ascii="Book Antiqua" w:hAnsi="Book Antiqua" w:cs="Tahoma"/>
                <w:b/>
                <w:i/>
              </w:rPr>
              <w:t xml:space="preserve">Room </w:t>
            </w:r>
            <w:proofErr w:type="gramStart"/>
            <w:r w:rsidR="0061402F" w:rsidRPr="00771CB3">
              <w:rPr>
                <w:rFonts w:ascii="Book Antiqua" w:hAnsi="Book Antiqua" w:cs="Tahoma"/>
                <w:b/>
                <w:i/>
              </w:rPr>
              <w:t xml:space="preserve">S3.04  </w:t>
            </w:r>
            <w:proofErr w:type="gramEnd"/>
          </w:p>
        </w:tc>
      </w:tr>
      <w:tr w:rsidR="00771CB3" w:rsidRPr="00771CB3" w:rsidTr="00343EEC">
        <w:tc>
          <w:tcPr>
            <w:tcW w:w="1526" w:type="dxa"/>
          </w:tcPr>
          <w:p w:rsidR="00771CB3" w:rsidRPr="00771CB3" w:rsidRDefault="00771CB3" w:rsidP="00771CB3">
            <w:pPr>
              <w:spacing w:after="0" w:line="240" w:lineRule="auto"/>
              <w:jc w:val="both"/>
              <w:rPr>
                <w:rFonts w:ascii="Book Antiqua" w:hAnsi="Book Antiqua" w:cs="Tahoma"/>
                <w:b/>
              </w:rPr>
            </w:pPr>
            <w:r w:rsidRPr="00771CB3">
              <w:rPr>
                <w:rFonts w:ascii="Book Antiqua" w:hAnsi="Book Antiqua" w:cs="Tahoma"/>
                <w:b/>
              </w:rPr>
              <w:t>09:00 -9:30</w:t>
            </w:r>
          </w:p>
        </w:tc>
        <w:tc>
          <w:tcPr>
            <w:tcW w:w="9072" w:type="dxa"/>
          </w:tcPr>
          <w:p w:rsidR="00771CB3" w:rsidRPr="00771CB3" w:rsidRDefault="0061402F" w:rsidP="00771CB3">
            <w:pPr>
              <w:spacing w:after="0" w:line="240" w:lineRule="auto"/>
              <w:jc w:val="both"/>
              <w:rPr>
                <w:rFonts w:ascii="Book Antiqua" w:hAnsi="Book Antiqua" w:cs="Tahoma"/>
                <w:b/>
                <w:i/>
                <w:lang w:val="nl-NL"/>
              </w:rPr>
            </w:pPr>
            <w:r>
              <w:rPr>
                <w:rFonts w:ascii="Book Antiqua" w:hAnsi="Book Antiqua" w:cs="Tahoma"/>
                <w:b/>
                <w:i/>
              </w:rPr>
              <w:t xml:space="preserve">Welcome </w:t>
            </w:r>
            <w:r w:rsidR="00771CB3" w:rsidRPr="00771CB3">
              <w:rPr>
                <w:rFonts w:ascii="Book Antiqua" w:hAnsi="Book Antiqua" w:cs="Tahoma"/>
                <w:b/>
                <w:i/>
              </w:rPr>
              <w:t xml:space="preserve">Coffee </w:t>
            </w:r>
            <w:r w:rsidR="00486822">
              <w:rPr>
                <w:rFonts w:ascii="Book Antiqua" w:hAnsi="Book Antiqua" w:cs="Tahoma"/>
                <w:b/>
                <w:i/>
              </w:rPr>
              <w:t>(R</w:t>
            </w:r>
            <w:r w:rsidR="00486822" w:rsidRPr="00771CB3">
              <w:rPr>
                <w:rFonts w:ascii="Book Antiqua" w:hAnsi="Book Antiqua" w:cs="Tahoma"/>
                <w:b/>
                <w:i/>
              </w:rPr>
              <w:t>oom S3.04</w:t>
            </w:r>
            <w:r w:rsidR="00486822">
              <w:rPr>
                <w:rFonts w:ascii="Book Antiqua" w:hAnsi="Book Antiqua" w:cs="Tahoma"/>
                <w:b/>
                <w:i/>
              </w:rPr>
              <w:t xml:space="preserve">)  </w:t>
            </w:r>
          </w:p>
        </w:tc>
      </w:tr>
      <w:tr w:rsidR="00771CB3" w:rsidRPr="00771CB3" w:rsidTr="00343EEC">
        <w:tc>
          <w:tcPr>
            <w:tcW w:w="1526" w:type="dxa"/>
          </w:tcPr>
          <w:p w:rsidR="00771CB3" w:rsidRPr="00771CB3" w:rsidRDefault="0061402F" w:rsidP="00771CB3">
            <w:pPr>
              <w:spacing w:after="0" w:line="240" w:lineRule="auto"/>
              <w:jc w:val="both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9:30 – 9:45</w:t>
            </w:r>
          </w:p>
          <w:p w:rsidR="00771CB3" w:rsidRPr="00771CB3" w:rsidRDefault="00771CB3" w:rsidP="00771CB3">
            <w:pPr>
              <w:spacing w:after="0" w:line="240" w:lineRule="auto"/>
              <w:jc w:val="both"/>
              <w:rPr>
                <w:rFonts w:ascii="Book Antiqua" w:hAnsi="Book Antiqua" w:cs="Tahoma"/>
                <w:b/>
              </w:rPr>
            </w:pPr>
          </w:p>
        </w:tc>
        <w:tc>
          <w:tcPr>
            <w:tcW w:w="9072" w:type="dxa"/>
          </w:tcPr>
          <w:p w:rsidR="0061402F" w:rsidRDefault="0061402F" w:rsidP="00771CB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</w:pPr>
            <w:r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>ELEVATE Workshop:</w:t>
            </w:r>
          </w:p>
          <w:p w:rsidR="0061402F" w:rsidRDefault="00771CB3" w:rsidP="00771CB3">
            <w:pPr>
              <w:spacing w:after="0" w:line="240" w:lineRule="auto"/>
              <w:jc w:val="both"/>
              <w:rPr>
                <w:rFonts w:ascii="Book Antiqua" w:hAnsi="Book Antiqua" w:cs="Tahoma"/>
                <w:b/>
                <w:i/>
              </w:rPr>
            </w:pPr>
            <w:r w:rsidRPr="0061402F"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>Analysis of the international strategies developed within  ELEVATE project</w:t>
            </w:r>
            <w:r w:rsidR="001020A7">
              <w:rPr>
                <w:rFonts w:ascii="Book Antiqua" w:hAnsi="Book Antiqua" w:cs="Tahoma"/>
                <w:b/>
                <w:i/>
              </w:rPr>
              <w:t xml:space="preserve"> </w:t>
            </w:r>
          </w:p>
          <w:p w:rsidR="00771CB3" w:rsidRPr="00771CB3" w:rsidRDefault="00EC7AE9" w:rsidP="001020A7">
            <w:pPr>
              <w:spacing w:after="0" w:line="240" w:lineRule="auto"/>
              <w:jc w:val="both"/>
              <w:rPr>
                <w:rFonts w:ascii="Book Antiqua" w:hAnsi="Book Antiqua" w:cs="Tahoma"/>
                <w:b/>
                <w:i/>
              </w:rPr>
            </w:pPr>
            <w:r>
              <w:rPr>
                <w:rFonts w:ascii="Book Antiqua" w:hAnsi="Book Antiqua" w:cs="Tahoma"/>
                <w:b/>
                <w:i/>
              </w:rPr>
              <w:t xml:space="preserve">Dr. </w:t>
            </w:r>
            <w:r w:rsidR="001020A7">
              <w:rPr>
                <w:rFonts w:ascii="Book Antiqua" w:hAnsi="Book Antiqua" w:cs="Tahoma"/>
                <w:b/>
                <w:i/>
              </w:rPr>
              <w:t xml:space="preserve">Olesea </w:t>
            </w:r>
            <w:proofErr w:type="spellStart"/>
            <w:r w:rsidR="001020A7">
              <w:rPr>
                <w:rFonts w:ascii="Book Antiqua" w:hAnsi="Book Antiqua" w:cs="Tahoma"/>
                <w:b/>
                <w:i/>
              </w:rPr>
              <w:t>Sirbu</w:t>
            </w:r>
            <w:proofErr w:type="spellEnd"/>
            <w:r>
              <w:rPr>
                <w:rFonts w:ascii="Book Antiqua" w:hAnsi="Book Antiqua" w:cs="Tahoma"/>
                <w:b/>
                <w:i/>
              </w:rPr>
              <w:t>, ELEVATE Grant coordinator,</w:t>
            </w:r>
            <w:r w:rsidR="001020A7">
              <w:rPr>
                <w:rFonts w:ascii="Book Antiqua" w:hAnsi="Book Antiqua" w:cs="Tahoma"/>
                <w:b/>
                <w:i/>
              </w:rPr>
              <w:t xml:space="preserve"> </w:t>
            </w:r>
            <w:r>
              <w:rPr>
                <w:rFonts w:ascii="Book Antiqua" w:hAnsi="Book Antiqua" w:cs="Tahoma"/>
                <w:b/>
                <w:i/>
              </w:rPr>
              <w:t xml:space="preserve">Vice-Rector for International Relations and European projects, </w:t>
            </w:r>
            <w:r w:rsidRPr="0061402F">
              <w:rPr>
                <w:rFonts w:ascii="Book Antiqua" w:hAnsi="Book Antiqua" w:cs="Tahoma"/>
                <w:b/>
                <w:i/>
              </w:rPr>
              <w:t>Academy of Economic Studies of Moldova</w:t>
            </w:r>
          </w:p>
        </w:tc>
      </w:tr>
      <w:tr w:rsidR="0061402F" w:rsidRPr="00771CB3" w:rsidTr="00343EEC">
        <w:tc>
          <w:tcPr>
            <w:tcW w:w="1526" w:type="dxa"/>
          </w:tcPr>
          <w:p w:rsidR="0061402F" w:rsidRDefault="0061402F" w:rsidP="00771CB3">
            <w:pPr>
              <w:spacing w:after="0" w:line="240" w:lineRule="auto"/>
              <w:jc w:val="both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9:45 – 12:30</w:t>
            </w:r>
          </w:p>
        </w:tc>
        <w:tc>
          <w:tcPr>
            <w:tcW w:w="9072" w:type="dxa"/>
          </w:tcPr>
          <w:p w:rsidR="0061402F" w:rsidRPr="0061402F" w:rsidRDefault="0061402F" w:rsidP="0061402F">
            <w:pPr>
              <w:tabs>
                <w:tab w:val="left" w:pos="176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color w:val="1F3864"/>
                <w:lang w:eastAsia="en-GB"/>
              </w:rPr>
            </w:pPr>
            <w:r w:rsidRPr="0061402F">
              <w:rPr>
                <w:rFonts w:ascii="Book Antiqua" w:eastAsia="Times New Roman" w:hAnsi="Book Antiqua" w:cs="Times New Roman"/>
                <w:b/>
                <w:i/>
                <w:color w:val="1F3864"/>
                <w:lang w:eastAsia="en-GB"/>
              </w:rPr>
              <w:t xml:space="preserve">Presentation of the University Strategy on </w:t>
            </w:r>
            <w:proofErr w:type="spellStart"/>
            <w:r w:rsidRPr="0061402F">
              <w:rPr>
                <w:rFonts w:ascii="Book Antiqua" w:eastAsia="Times New Roman" w:hAnsi="Book Antiqua" w:cs="Times New Roman"/>
                <w:b/>
                <w:i/>
                <w:color w:val="1F3864"/>
                <w:lang w:eastAsia="en-GB"/>
              </w:rPr>
              <w:t>Internationalisation</w:t>
            </w:r>
            <w:proofErr w:type="spellEnd"/>
            <w:r w:rsidRPr="0061402F">
              <w:rPr>
                <w:rFonts w:ascii="Book Antiqua" w:eastAsia="Times New Roman" w:hAnsi="Book Antiqua" w:cs="Times New Roman"/>
                <w:b/>
                <w:i/>
                <w:color w:val="1F3864"/>
                <w:lang w:eastAsia="en-GB"/>
              </w:rPr>
              <w:t xml:space="preserve"> of Higher Education and Research (DRAFT </w:t>
            </w:r>
            <w:r>
              <w:rPr>
                <w:rFonts w:ascii="Book Antiqua" w:eastAsia="Times New Roman" w:hAnsi="Book Antiqua" w:cs="Times New Roman"/>
                <w:b/>
                <w:i/>
                <w:color w:val="1F3864"/>
                <w:lang w:eastAsia="en-GB"/>
              </w:rPr>
              <w:t xml:space="preserve">FINAL </w:t>
            </w:r>
            <w:r w:rsidRPr="0061402F">
              <w:rPr>
                <w:rFonts w:ascii="Book Antiqua" w:eastAsia="Times New Roman" w:hAnsi="Book Antiqua" w:cs="Times New Roman"/>
                <w:b/>
                <w:i/>
                <w:color w:val="1F3864"/>
                <w:lang w:eastAsia="en-GB"/>
              </w:rPr>
              <w:t>version)</w:t>
            </w:r>
            <w:r w:rsidRPr="0061402F">
              <w:rPr>
                <w:rFonts w:ascii="Book Antiqua" w:eastAsia="Times New Roman" w:hAnsi="Book Antiqua" w:cs="Times New Roman"/>
                <w:color w:val="1F3864"/>
                <w:lang w:eastAsia="en-GB"/>
              </w:rPr>
              <w:t>, by ELEVATE project`s partners:</w:t>
            </w:r>
          </w:p>
          <w:p w:rsidR="0061402F" w:rsidRPr="0061402F" w:rsidRDefault="0061402F" w:rsidP="0061402F">
            <w:pPr>
              <w:numPr>
                <w:ilvl w:val="0"/>
                <w:numId w:val="8"/>
              </w:numPr>
              <w:spacing w:after="0" w:line="240" w:lineRule="auto"/>
              <w:ind w:left="317"/>
              <w:contextualSpacing/>
              <w:rPr>
                <w:rFonts w:ascii="Book Antiqua" w:eastAsia="Times New Roman" w:hAnsi="Book Antiqua" w:cs="Times New Roman"/>
                <w:b/>
                <w:color w:val="1F3864"/>
                <w:sz w:val="20"/>
                <w:szCs w:val="20"/>
                <w:lang w:eastAsia="en-GB"/>
              </w:rPr>
            </w:pPr>
            <w:proofErr w:type="spellStart"/>
            <w:r w:rsidRPr="0061402F">
              <w:rPr>
                <w:rFonts w:ascii="Book Antiqua" w:eastAsia="Times New Roman" w:hAnsi="Book Antiqua" w:cs="Times New Roman"/>
                <w:b/>
                <w:color w:val="1F3864"/>
                <w:sz w:val="20"/>
                <w:szCs w:val="20"/>
                <w:lang w:eastAsia="en-GB"/>
              </w:rPr>
              <w:t>Rodica</w:t>
            </w:r>
            <w:proofErr w:type="spellEnd"/>
            <w:r w:rsidRPr="0061402F">
              <w:rPr>
                <w:rFonts w:ascii="Book Antiqua" w:eastAsia="Times New Roman" w:hAnsi="Book Antiqua" w:cs="Times New Roman"/>
                <w:b/>
                <w:color w:val="1F3864"/>
                <w:sz w:val="20"/>
                <w:szCs w:val="20"/>
                <w:lang w:eastAsia="en-GB"/>
              </w:rPr>
              <w:t xml:space="preserve"> CRUDU, </w:t>
            </w:r>
            <w:r w:rsidRPr="0061402F"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 xml:space="preserve">PhD, </w:t>
            </w:r>
            <w:r w:rsidRPr="0061402F">
              <w:rPr>
                <w:rFonts w:ascii="Book Antiqua" w:eastAsia="Times New Roman" w:hAnsi="Book Antiqua" w:cs="Times New Roman"/>
                <w:color w:val="1F3864"/>
                <w:lang w:eastAsia="en-GB"/>
              </w:rPr>
              <w:t>assoc. prof.,</w:t>
            </w:r>
            <w:r w:rsidRPr="0061402F">
              <w:rPr>
                <w:rFonts w:ascii="Book Antiqua" w:eastAsia="Times New Roman" w:hAnsi="Book Antiqua" w:cs="Times New Roman"/>
                <w:b/>
                <w:color w:val="1F3864"/>
                <w:sz w:val="20"/>
                <w:szCs w:val="20"/>
                <w:lang w:eastAsia="en-GB"/>
              </w:rPr>
              <w:t xml:space="preserve"> </w:t>
            </w:r>
            <w:r w:rsidRPr="0061402F"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>ELEVATE`s manager for academic and scientific issues,</w:t>
            </w:r>
            <w:r w:rsidRPr="0061402F">
              <w:rPr>
                <w:rFonts w:ascii="Book Antiqua" w:eastAsia="Times New Roman" w:hAnsi="Book Antiqua" w:cs="Times New Roman"/>
                <w:b/>
                <w:color w:val="1F3864"/>
                <w:sz w:val="20"/>
                <w:szCs w:val="20"/>
                <w:lang w:eastAsia="en-GB"/>
              </w:rPr>
              <w:t xml:space="preserve"> </w:t>
            </w:r>
            <w:r w:rsidRPr="0061402F"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>Academy of Economic Studies of Moldova</w:t>
            </w:r>
          </w:p>
          <w:p w:rsidR="0061402F" w:rsidRPr="0061402F" w:rsidRDefault="0061402F" w:rsidP="0061402F">
            <w:pPr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4"/>
              <w:contextualSpacing/>
              <w:textAlignment w:val="baseline"/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</w:pPr>
            <w:r w:rsidRPr="0061402F">
              <w:rPr>
                <w:rFonts w:ascii="Book Antiqua" w:eastAsia="Times New Roman" w:hAnsi="Book Antiqua" w:cs="Times New Roman"/>
                <w:b/>
                <w:color w:val="1F3864"/>
                <w:sz w:val="20"/>
                <w:szCs w:val="20"/>
                <w:lang w:eastAsia="en-GB"/>
              </w:rPr>
              <w:t xml:space="preserve">   </w:t>
            </w:r>
            <w:proofErr w:type="spellStart"/>
            <w:r w:rsidR="0024750E">
              <w:rPr>
                <w:rFonts w:ascii="Book Antiqua" w:eastAsia="Times New Roman" w:hAnsi="Book Antiqua" w:cs="Times New Roman"/>
                <w:b/>
                <w:color w:val="1F3864"/>
                <w:sz w:val="20"/>
                <w:szCs w:val="20"/>
                <w:lang w:eastAsia="en-GB"/>
              </w:rPr>
              <w:t>Serghei</w:t>
            </w:r>
            <w:proofErr w:type="spellEnd"/>
            <w:r w:rsidR="0024750E">
              <w:rPr>
                <w:rFonts w:ascii="Book Antiqua" w:eastAsia="Times New Roman" w:hAnsi="Book Antiqua" w:cs="Times New Roman"/>
                <w:b/>
                <w:color w:val="1F3864"/>
                <w:sz w:val="20"/>
                <w:szCs w:val="20"/>
                <w:lang w:eastAsia="en-GB"/>
              </w:rPr>
              <w:t xml:space="preserve"> ANDRONIC</w:t>
            </w:r>
            <w:r w:rsidRPr="0061402F">
              <w:rPr>
                <w:rFonts w:ascii="Book Antiqua" w:eastAsia="Times New Roman" w:hAnsi="Book Antiqua" w:cs="Times New Roman"/>
                <w:b/>
                <w:color w:val="1F3864"/>
                <w:sz w:val="20"/>
                <w:szCs w:val="20"/>
                <w:lang w:eastAsia="en-GB"/>
              </w:rPr>
              <w:t xml:space="preserve">, </w:t>
            </w:r>
            <w:r w:rsidRPr="0061402F"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 xml:space="preserve">Prof. dr., Vice-rector for </w:t>
            </w:r>
            <w:r w:rsidR="0024750E"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>Education</w:t>
            </w:r>
            <w:r w:rsidRPr="0061402F"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>, Technical University of Moldova</w:t>
            </w:r>
          </w:p>
          <w:p w:rsidR="0061402F" w:rsidRDefault="0061402F" w:rsidP="0061402F">
            <w:pPr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4"/>
              <w:contextualSpacing/>
              <w:textAlignment w:val="baseline"/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</w:pPr>
            <w:r w:rsidRPr="0061402F">
              <w:rPr>
                <w:rFonts w:ascii="Book Antiqua" w:eastAsia="Times New Roman" w:hAnsi="Book Antiqua" w:cs="Times New Roman"/>
                <w:b/>
                <w:color w:val="1F3864"/>
                <w:sz w:val="20"/>
                <w:szCs w:val="20"/>
                <w:lang w:eastAsia="en-GB"/>
              </w:rPr>
              <w:t xml:space="preserve">   Elena SCRIPNIC</w:t>
            </w:r>
            <w:r w:rsidRPr="0061402F">
              <w:rPr>
                <w:rFonts w:ascii="Book Antiqua" w:eastAsia="Times New Roman" w:hAnsi="Book Antiqua" w:cs="Times New Roman"/>
                <w:color w:val="1F3864"/>
                <w:lang w:eastAsia="en-GB"/>
              </w:rPr>
              <w:t xml:space="preserve">, assoc. prof., </w:t>
            </w:r>
            <w:r w:rsidRPr="0061402F"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>Vice-rector for International Relations, Agrarian State University of Moldova</w:t>
            </w:r>
          </w:p>
          <w:p w:rsidR="0061402F" w:rsidRDefault="00067F44" w:rsidP="00DC55A0">
            <w:pPr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Times New Roman"/>
                <w:b/>
                <w:color w:val="1F3864"/>
                <w:sz w:val="20"/>
                <w:szCs w:val="20"/>
                <w:lang w:eastAsia="en-GB"/>
              </w:rPr>
              <w:lastRenderedPageBreak/>
              <w:t xml:space="preserve"> </w:t>
            </w:r>
            <w:r w:rsidR="0061402F" w:rsidRPr="0061402F">
              <w:rPr>
                <w:rFonts w:ascii="Book Antiqua" w:eastAsia="Times New Roman" w:hAnsi="Book Antiqua" w:cs="Times New Roman"/>
                <w:b/>
                <w:color w:val="1F3864"/>
                <w:sz w:val="20"/>
                <w:szCs w:val="20"/>
                <w:lang w:eastAsia="en-GB"/>
              </w:rPr>
              <w:t>Valentina PRITCAN</w:t>
            </w:r>
            <w:r w:rsidR="0061402F" w:rsidRPr="0061402F"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 xml:space="preserve">, assoc. prof., </w:t>
            </w:r>
            <w:r w:rsidR="00DC55A0">
              <w:rPr>
                <w:rFonts w:ascii="Book Antiqua" w:eastAsia="Times New Roman" w:hAnsi="Book Antiqua" w:cs="Times New Roman"/>
                <w:color w:val="44546A" w:themeColor="text2"/>
                <w:sz w:val="20"/>
                <w:szCs w:val="20"/>
                <w:lang w:eastAsia="en-GB"/>
              </w:rPr>
              <w:t>Vice-Rector for Research and International R</w:t>
            </w:r>
            <w:r w:rsidR="00DC55A0" w:rsidRPr="00DC55A0">
              <w:rPr>
                <w:rFonts w:ascii="Book Antiqua" w:eastAsia="Times New Roman" w:hAnsi="Book Antiqua" w:cs="Times New Roman"/>
                <w:color w:val="44546A" w:themeColor="text2"/>
                <w:sz w:val="20"/>
                <w:szCs w:val="20"/>
                <w:lang w:eastAsia="en-GB"/>
              </w:rPr>
              <w:t>elations</w:t>
            </w:r>
            <w:r w:rsidR="0061402F" w:rsidRPr="00DC55A0">
              <w:rPr>
                <w:rFonts w:ascii="Book Antiqua" w:eastAsia="Times New Roman" w:hAnsi="Book Antiqua" w:cs="Times New Roman"/>
                <w:color w:val="44546A" w:themeColor="text2"/>
                <w:sz w:val="20"/>
                <w:szCs w:val="20"/>
                <w:lang w:eastAsia="en-GB"/>
              </w:rPr>
              <w:t xml:space="preserve">, </w:t>
            </w:r>
            <w:r w:rsidR="0061402F" w:rsidRPr="0061402F"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>“</w:t>
            </w:r>
            <w:proofErr w:type="spellStart"/>
            <w:r w:rsidR="0061402F" w:rsidRPr="0061402F"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>Aleco</w:t>
            </w:r>
            <w:proofErr w:type="spellEnd"/>
            <w:r w:rsidR="0061402F" w:rsidRPr="0061402F"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 xml:space="preserve"> Russo” </w:t>
            </w:r>
            <w:proofErr w:type="spellStart"/>
            <w:r w:rsidR="0061402F" w:rsidRPr="0061402F"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>Balti</w:t>
            </w:r>
            <w:proofErr w:type="spellEnd"/>
            <w:r w:rsidR="0061402F" w:rsidRPr="0061402F"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 xml:space="preserve"> State University of Moldova</w:t>
            </w:r>
          </w:p>
          <w:p w:rsidR="0061402F" w:rsidRPr="0061402F" w:rsidRDefault="00067F44" w:rsidP="0061402F">
            <w:pPr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1402F" w:rsidRPr="00067F44">
              <w:rPr>
                <w:rFonts w:ascii="Book Antiqua" w:eastAsia="Times New Roman" w:hAnsi="Book Antiqua" w:cs="Times New Roman"/>
                <w:b/>
                <w:color w:val="1F3864"/>
                <w:sz w:val="20"/>
                <w:szCs w:val="20"/>
                <w:lang w:eastAsia="en-GB"/>
              </w:rPr>
              <w:t>Sergiu</w:t>
            </w:r>
            <w:proofErr w:type="spellEnd"/>
            <w:r w:rsidR="0061402F" w:rsidRPr="00067F44">
              <w:rPr>
                <w:rFonts w:ascii="Book Antiqua" w:eastAsia="Times New Roman" w:hAnsi="Book Antiqua" w:cs="Times New Roman"/>
                <w:b/>
                <w:color w:val="1F3864"/>
                <w:sz w:val="20"/>
                <w:szCs w:val="20"/>
                <w:lang w:eastAsia="en-GB"/>
              </w:rPr>
              <w:t xml:space="preserve"> CORNEA</w:t>
            </w:r>
            <w:r w:rsidR="0061402F" w:rsidRPr="0061402F"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 xml:space="preserve">, assoc. prof., Vice-rector for International Relations, Cahul State University “B.P. </w:t>
            </w:r>
            <w:proofErr w:type="spellStart"/>
            <w:r w:rsidR="0061402F" w:rsidRPr="0061402F"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>Hasdeu</w:t>
            </w:r>
            <w:proofErr w:type="spellEnd"/>
            <w:r w:rsidR="0061402F" w:rsidRPr="0061402F"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>”</w:t>
            </w:r>
          </w:p>
          <w:p w:rsidR="0061402F" w:rsidRPr="0061402F" w:rsidRDefault="00067F44" w:rsidP="0061402F">
            <w:pPr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 xml:space="preserve"> </w:t>
            </w:r>
            <w:r w:rsidR="0061402F" w:rsidRPr="00067F44">
              <w:rPr>
                <w:rFonts w:ascii="Book Antiqua" w:eastAsia="Times New Roman" w:hAnsi="Book Antiqua" w:cs="Times New Roman"/>
                <w:b/>
                <w:color w:val="1F3864"/>
                <w:sz w:val="20"/>
                <w:szCs w:val="20"/>
                <w:lang w:eastAsia="en-GB"/>
              </w:rPr>
              <w:t>Tatiana RACOVCENA</w:t>
            </w:r>
            <w:r w:rsidR="0061402F" w:rsidRPr="0061402F"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 xml:space="preserve">, assoc. prof., Vice-rector for International Relations and Research, </w:t>
            </w:r>
            <w:proofErr w:type="spellStart"/>
            <w:r w:rsidR="0061402F" w:rsidRPr="0061402F"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>Comrat</w:t>
            </w:r>
            <w:proofErr w:type="spellEnd"/>
            <w:r w:rsidR="0061402F" w:rsidRPr="0061402F"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 xml:space="preserve"> State University of Moldova</w:t>
            </w:r>
          </w:p>
          <w:p w:rsidR="0061402F" w:rsidRDefault="00067F44" w:rsidP="0061402F">
            <w:pPr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4750E" w:rsidRPr="0024750E">
              <w:rPr>
                <w:rFonts w:ascii="Book Antiqua" w:eastAsia="Times New Roman" w:hAnsi="Book Antiqua" w:cs="Times New Roman"/>
                <w:b/>
                <w:color w:val="1F3864"/>
                <w:sz w:val="20"/>
                <w:szCs w:val="20"/>
                <w:lang w:eastAsia="en-GB"/>
              </w:rPr>
              <w:t>Veaceslav</w:t>
            </w:r>
            <w:proofErr w:type="spellEnd"/>
            <w:r w:rsidR="0024750E" w:rsidRPr="0024750E">
              <w:rPr>
                <w:rFonts w:ascii="Book Antiqua" w:eastAsia="Times New Roman" w:hAnsi="Book Antiqua" w:cs="Times New Roman"/>
                <w:b/>
                <w:color w:val="1F3864"/>
                <w:sz w:val="20"/>
                <w:szCs w:val="20"/>
                <w:lang w:eastAsia="en-GB"/>
              </w:rPr>
              <w:t xml:space="preserve"> MANOLACHE</w:t>
            </w:r>
            <w:r w:rsidR="0061402F" w:rsidRPr="0061402F"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 xml:space="preserve">, </w:t>
            </w:r>
            <w:r w:rsidR="0024750E"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 xml:space="preserve">Rector, </w:t>
            </w:r>
            <w:r w:rsidR="0061402F" w:rsidRPr="0061402F"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>University of Physical Education and Sport of Moldova/ Rectors` Council of Moldova</w:t>
            </w:r>
          </w:p>
          <w:p w:rsidR="0024750E" w:rsidRDefault="0024750E" w:rsidP="0061402F">
            <w:pPr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4750E">
              <w:rPr>
                <w:rFonts w:ascii="Book Antiqua" w:eastAsia="Times New Roman" w:hAnsi="Book Antiqua" w:cs="Times New Roman"/>
                <w:b/>
                <w:color w:val="1F3864"/>
                <w:sz w:val="20"/>
                <w:szCs w:val="20"/>
                <w:lang w:eastAsia="en-GB"/>
              </w:rPr>
              <w:t>Mircea</w:t>
            </w:r>
            <w:proofErr w:type="spellEnd"/>
            <w:r w:rsidRPr="0024750E">
              <w:rPr>
                <w:rFonts w:ascii="Book Antiqua" w:eastAsia="Times New Roman" w:hAnsi="Book Antiqua" w:cs="Times New Roman"/>
                <w:b/>
                <w:color w:val="1F3864"/>
                <w:sz w:val="20"/>
                <w:szCs w:val="20"/>
                <w:lang w:eastAsia="en-GB"/>
              </w:rPr>
              <w:t xml:space="preserve"> BETIU</w:t>
            </w:r>
            <w:r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 xml:space="preserve">, Prof., Dean, N. </w:t>
            </w:r>
            <w:proofErr w:type="spellStart"/>
            <w:r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>Testimiteanu</w:t>
            </w:r>
            <w:proofErr w:type="spellEnd"/>
            <w:r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 xml:space="preserve"> State University of Medicine and Pharmacy of Moldova/ </w:t>
            </w:r>
            <w:r w:rsidRPr="0061402F"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>Rectors` Council of Moldova</w:t>
            </w:r>
          </w:p>
          <w:p w:rsidR="0024750E" w:rsidRDefault="0024750E" w:rsidP="0061402F">
            <w:pPr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4750E">
              <w:rPr>
                <w:rFonts w:ascii="Book Antiqua" w:eastAsia="Times New Roman" w:hAnsi="Book Antiqua" w:cs="Times New Roman"/>
                <w:b/>
                <w:color w:val="1F3864"/>
                <w:sz w:val="20"/>
                <w:szCs w:val="20"/>
                <w:lang w:eastAsia="en-GB"/>
              </w:rPr>
              <w:t>Valentin</w:t>
            </w:r>
            <w:proofErr w:type="spellEnd"/>
            <w:r w:rsidRPr="0024750E">
              <w:rPr>
                <w:rFonts w:ascii="Book Antiqua" w:eastAsia="Times New Roman" w:hAnsi="Book Antiqua" w:cs="Times New Roman"/>
                <w:b/>
                <w:color w:val="1F3864"/>
                <w:sz w:val="20"/>
                <w:szCs w:val="20"/>
                <w:lang w:eastAsia="en-GB"/>
              </w:rPr>
              <w:t xml:space="preserve"> CHIRITA</w:t>
            </w:r>
            <w:r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 xml:space="preserve">, Rector, Academy “Stefan </w:t>
            </w:r>
            <w:proofErr w:type="spellStart"/>
            <w:r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>cel</w:t>
            </w:r>
            <w:proofErr w:type="spellEnd"/>
            <w:r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 xml:space="preserve"> Mare” of the Ministry of Internal Affairs of Moldova/</w:t>
            </w:r>
            <w:r w:rsidRPr="0061402F"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 xml:space="preserve"> Rectors` Council of Moldova</w:t>
            </w:r>
          </w:p>
          <w:p w:rsidR="00067F44" w:rsidRPr="00067F44" w:rsidRDefault="00067F44" w:rsidP="00067F44">
            <w:pPr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 xml:space="preserve"> </w:t>
            </w:r>
            <w:r w:rsidRPr="00067F44">
              <w:rPr>
                <w:rFonts w:ascii="Book Antiqua" w:eastAsia="Times New Roman" w:hAnsi="Book Antiqua" w:cs="Times New Roman"/>
                <w:b/>
                <w:color w:val="1F3864"/>
                <w:sz w:val="20"/>
                <w:szCs w:val="20"/>
                <w:lang w:eastAsia="en-GB"/>
              </w:rPr>
              <w:t>Larisa SAVGA</w:t>
            </w:r>
            <w:r w:rsidRPr="00067F44"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>, prof. dr., Rector, Trade co-operative University of Moldova / Rectors` Council of Moldova</w:t>
            </w:r>
          </w:p>
          <w:p w:rsidR="00067F44" w:rsidRPr="00067F44" w:rsidRDefault="00067F44" w:rsidP="00067F44">
            <w:pPr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</w:pPr>
            <w:r w:rsidRPr="00067F44">
              <w:rPr>
                <w:rFonts w:ascii="Book Antiqua" w:eastAsia="Times New Roman" w:hAnsi="Book Antiqua" w:cs="Times New Roman"/>
                <w:b/>
                <w:color w:val="1F3864"/>
                <w:sz w:val="20"/>
                <w:szCs w:val="20"/>
                <w:lang w:eastAsia="en-GB"/>
              </w:rPr>
              <w:t xml:space="preserve">Victoria </w:t>
            </w:r>
            <w:r w:rsidR="0024750E">
              <w:rPr>
                <w:rFonts w:ascii="Book Antiqua" w:eastAsia="Times New Roman" w:hAnsi="Book Antiqua" w:cs="Times New Roman"/>
                <w:b/>
                <w:color w:val="1F3864"/>
                <w:sz w:val="20"/>
                <w:szCs w:val="20"/>
                <w:lang w:eastAsia="en-GB"/>
              </w:rPr>
              <w:t>MELNIC</w:t>
            </w:r>
            <w:r w:rsidRPr="00067F44"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 xml:space="preserve">, PhD, </w:t>
            </w:r>
            <w:r w:rsidR="0024750E"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 xml:space="preserve">Rector, </w:t>
            </w:r>
            <w:r w:rsidRPr="00067F44"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>Academy of Music, Theater and Arts of Moldova/ Rectors` Council of Moldova</w:t>
            </w:r>
          </w:p>
          <w:p w:rsidR="00067F44" w:rsidRPr="00067F44" w:rsidRDefault="00067F44" w:rsidP="00067F44">
            <w:pPr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</w:pPr>
            <w:r w:rsidRPr="00067F44"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 xml:space="preserve"> </w:t>
            </w:r>
            <w:r w:rsidR="0024750E" w:rsidRPr="0024750E">
              <w:rPr>
                <w:rFonts w:ascii="Book Antiqua" w:eastAsia="Times New Roman" w:hAnsi="Book Antiqua" w:cs="Times New Roman"/>
                <w:b/>
                <w:color w:val="1F3864"/>
                <w:sz w:val="20"/>
                <w:szCs w:val="20"/>
                <w:lang w:eastAsia="en-GB"/>
              </w:rPr>
              <w:t>Alexandra BIBICU</w:t>
            </w:r>
            <w:r w:rsidRPr="00067F44"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 xml:space="preserve">, </w:t>
            </w:r>
            <w:r w:rsidR="0024750E"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 xml:space="preserve">Vice </w:t>
            </w:r>
            <w:r w:rsidRPr="00067F44"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 xml:space="preserve">Rector, Ion </w:t>
            </w:r>
            <w:proofErr w:type="spellStart"/>
            <w:r w:rsidRPr="00067F44"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>Creanga</w:t>
            </w:r>
            <w:proofErr w:type="spellEnd"/>
            <w:r w:rsidRPr="00067F44"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 xml:space="preserve"> Pedagogical State University of Moldova/ Rectors` Council of Moldova</w:t>
            </w:r>
          </w:p>
          <w:p w:rsidR="00067F44" w:rsidRPr="0061402F" w:rsidRDefault="00067F44" w:rsidP="00067F44">
            <w:pPr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</w:pPr>
            <w:r w:rsidRPr="00067F44">
              <w:rPr>
                <w:rFonts w:ascii="Book Antiqua" w:eastAsia="Times New Roman" w:hAnsi="Book Antiqua" w:cs="Times New Roman"/>
                <w:b/>
                <w:color w:val="1F3864"/>
                <w:sz w:val="20"/>
                <w:szCs w:val="20"/>
                <w:lang w:eastAsia="en-GB"/>
              </w:rPr>
              <w:t>Eduard COROPCEANU</w:t>
            </w:r>
            <w:r w:rsidRPr="00067F44"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67F44"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>assoc</w:t>
            </w:r>
            <w:proofErr w:type="spellEnd"/>
            <w:r w:rsidR="00486822"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 xml:space="preserve"> </w:t>
            </w:r>
            <w:r w:rsidRPr="00067F44">
              <w:rPr>
                <w:rFonts w:ascii="Book Antiqua" w:eastAsia="Times New Roman" w:hAnsi="Book Antiqua" w:cs="Times New Roman"/>
                <w:color w:val="1F3864"/>
                <w:sz w:val="20"/>
                <w:szCs w:val="20"/>
                <w:lang w:eastAsia="en-GB"/>
              </w:rPr>
              <w:t>.prof., Rector, Tiraspol State University/ Rectors` Council of Moldova</w:t>
            </w:r>
          </w:p>
        </w:tc>
      </w:tr>
      <w:tr w:rsidR="00771CB3" w:rsidRPr="00771CB3" w:rsidTr="00343EEC">
        <w:trPr>
          <w:trHeight w:val="342"/>
        </w:trPr>
        <w:tc>
          <w:tcPr>
            <w:tcW w:w="1526" w:type="dxa"/>
          </w:tcPr>
          <w:p w:rsidR="00771CB3" w:rsidRPr="00771CB3" w:rsidRDefault="00771CB3" w:rsidP="00771CB3">
            <w:pPr>
              <w:spacing w:after="0" w:line="240" w:lineRule="auto"/>
              <w:jc w:val="both"/>
              <w:rPr>
                <w:rFonts w:ascii="Book Antiqua" w:hAnsi="Book Antiqua" w:cs="Tahoma"/>
                <w:b/>
              </w:rPr>
            </w:pPr>
            <w:r w:rsidRPr="00771CB3">
              <w:rPr>
                <w:rFonts w:ascii="Book Antiqua" w:hAnsi="Book Antiqua" w:cs="Tahoma"/>
                <w:b/>
              </w:rPr>
              <w:lastRenderedPageBreak/>
              <w:t>12:30 – 13:30</w:t>
            </w:r>
          </w:p>
        </w:tc>
        <w:tc>
          <w:tcPr>
            <w:tcW w:w="9072" w:type="dxa"/>
          </w:tcPr>
          <w:p w:rsidR="00771CB3" w:rsidRPr="00771CB3" w:rsidRDefault="00771CB3" w:rsidP="00771CB3">
            <w:pPr>
              <w:spacing w:after="0" w:line="240" w:lineRule="auto"/>
              <w:jc w:val="both"/>
              <w:rPr>
                <w:rFonts w:ascii="Book Antiqua" w:hAnsi="Book Antiqua" w:cs="Tahoma"/>
                <w:b/>
                <w:i/>
              </w:rPr>
            </w:pPr>
            <w:r w:rsidRPr="00771CB3">
              <w:rPr>
                <w:rFonts w:ascii="Book Antiqua" w:hAnsi="Book Antiqua" w:cs="Tahoma"/>
                <w:b/>
                <w:i/>
              </w:rPr>
              <w:t xml:space="preserve">Light LUNCH offered </w:t>
            </w:r>
            <w:r>
              <w:rPr>
                <w:rFonts w:ascii="Book Antiqua" w:hAnsi="Book Antiqua" w:cs="Tahoma"/>
                <w:b/>
                <w:i/>
              </w:rPr>
              <w:t>by BUCKS</w:t>
            </w:r>
            <w:r w:rsidR="0061402F">
              <w:rPr>
                <w:rFonts w:ascii="Book Antiqua" w:hAnsi="Book Antiqua" w:cs="Tahoma"/>
                <w:b/>
                <w:i/>
              </w:rPr>
              <w:t xml:space="preserve"> (R</w:t>
            </w:r>
            <w:r w:rsidR="0061402F" w:rsidRPr="00771CB3">
              <w:rPr>
                <w:rFonts w:ascii="Book Antiqua" w:hAnsi="Book Antiqua" w:cs="Tahoma"/>
                <w:b/>
                <w:i/>
              </w:rPr>
              <w:t>oom S3.04</w:t>
            </w:r>
            <w:r w:rsidR="0061402F">
              <w:rPr>
                <w:rFonts w:ascii="Book Antiqua" w:hAnsi="Book Antiqua" w:cs="Tahoma"/>
                <w:b/>
                <w:i/>
              </w:rPr>
              <w:t xml:space="preserve">)  </w:t>
            </w:r>
          </w:p>
        </w:tc>
      </w:tr>
      <w:tr w:rsidR="00771CB3" w:rsidRPr="00771CB3" w:rsidTr="00486822">
        <w:trPr>
          <w:trHeight w:val="440"/>
        </w:trPr>
        <w:tc>
          <w:tcPr>
            <w:tcW w:w="1526" w:type="dxa"/>
          </w:tcPr>
          <w:p w:rsidR="00771CB3" w:rsidRPr="00771CB3" w:rsidRDefault="00771CB3" w:rsidP="00771CB3">
            <w:pPr>
              <w:spacing w:after="0" w:line="240" w:lineRule="auto"/>
              <w:jc w:val="both"/>
              <w:rPr>
                <w:rFonts w:ascii="Book Antiqua" w:hAnsi="Book Antiqua" w:cs="Tahoma"/>
                <w:b/>
              </w:rPr>
            </w:pPr>
            <w:r w:rsidRPr="00771CB3">
              <w:rPr>
                <w:rFonts w:ascii="Book Antiqua" w:hAnsi="Book Antiqua" w:cs="Tahoma"/>
                <w:b/>
              </w:rPr>
              <w:t>13:30 – 17:30</w:t>
            </w:r>
          </w:p>
          <w:p w:rsidR="00771CB3" w:rsidRPr="00771CB3" w:rsidRDefault="00771CB3" w:rsidP="00771CB3">
            <w:pPr>
              <w:spacing w:after="0" w:line="240" w:lineRule="auto"/>
              <w:jc w:val="both"/>
              <w:rPr>
                <w:rFonts w:ascii="Book Antiqua" w:hAnsi="Book Antiqua" w:cs="Tahoma"/>
                <w:b/>
              </w:rPr>
            </w:pPr>
          </w:p>
        </w:tc>
        <w:tc>
          <w:tcPr>
            <w:tcW w:w="9072" w:type="dxa"/>
          </w:tcPr>
          <w:p w:rsidR="00771CB3" w:rsidRPr="00771CB3" w:rsidRDefault="00771CB3" w:rsidP="00771CB3">
            <w:pPr>
              <w:spacing w:after="0" w:line="240" w:lineRule="auto"/>
              <w:jc w:val="both"/>
              <w:rPr>
                <w:rFonts w:ascii="Book Antiqua" w:hAnsi="Book Antiqua" w:cs="Tahoma"/>
                <w:b/>
              </w:rPr>
            </w:pPr>
            <w:r w:rsidRPr="00771CB3">
              <w:rPr>
                <w:rFonts w:ascii="Book Antiqua" w:hAnsi="Book Antiqua" w:cs="Tahoma"/>
                <w:b/>
                <w:i/>
              </w:rPr>
              <w:t>Visit tour Oxford</w:t>
            </w:r>
          </w:p>
        </w:tc>
      </w:tr>
      <w:tr w:rsidR="00771CB3" w:rsidRPr="00771CB3" w:rsidTr="00486822">
        <w:trPr>
          <w:trHeight w:val="462"/>
        </w:trPr>
        <w:tc>
          <w:tcPr>
            <w:tcW w:w="1526" w:type="dxa"/>
          </w:tcPr>
          <w:p w:rsidR="00771CB3" w:rsidRPr="00771CB3" w:rsidRDefault="00771CB3" w:rsidP="00771CB3">
            <w:pPr>
              <w:spacing w:after="0" w:line="240" w:lineRule="auto"/>
              <w:jc w:val="both"/>
              <w:rPr>
                <w:rFonts w:ascii="Book Antiqua" w:hAnsi="Book Antiqua" w:cs="Tahoma"/>
                <w:b/>
              </w:rPr>
            </w:pPr>
            <w:r w:rsidRPr="00771CB3">
              <w:rPr>
                <w:rFonts w:ascii="Book Antiqua" w:hAnsi="Book Antiqua" w:cs="Tahoma"/>
                <w:b/>
              </w:rPr>
              <w:t>17:30-18:30</w:t>
            </w:r>
          </w:p>
        </w:tc>
        <w:tc>
          <w:tcPr>
            <w:tcW w:w="9072" w:type="dxa"/>
          </w:tcPr>
          <w:p w:rsidR="00771CB3" w:rsidRPr="00771CB3" w:rsidRDefault="00771CB3" w:rsidP="00771CB3">
            <w:pPr>
              <w:spacing w:after="0" w:line="240" w:lineRule="auto"/>
              <w:jc w:val="both"/>
              <w:rPr>
                <w:rFonts w:ascii="Book Antiqua" w:hAnsi="Book Antiqua" w:cs="Tahoma"/>
                <w:b/>
                <w:i/>
              </w:rPr>
            </w:pPr>
            <w:r w:rsidRPr="00771CB3">
              <w:rPr>
                <w:rFonts w:ascii="Book Antiqua" w:hAnsi="Book Antiqua" w:cs="Tahoma"/>
                <w:b/>
                <w:i/>
              </w:rPr>
              <w:t>Dinner High Table Hereford College, Oxford University</w:t>
            </w:r>
            <w:r w:rsidR="004F7E4B">
              <w:rPr>
                <w:rFonts w:ascii="Book Antiqua" w:hAnsi="Book Antiqua" w:cs="Tahoma"/>
                <w:b/>
                <w:i/>
              </w:rPr>
              <w:t xml:space="preserve"> </w:t>
            </w:r>
            <w:r w:rsidR="00355F7D" w:rsidRPr="00355F7D">
              <w:rPr>
                <w:rFonts w:ascii="Book Antiqua" w:hAnsi="Book Antiqua" w:cs="Tahoma"/>
                <w:b/>
                <w:i/>
                <w:color w:val="FF0000"/>
              </w:rPr>
              <w:t>(Not confirmed yet)</w:t>
            </w:r>
          </w:p>
        </w:tc>
      </w:tr>
    </w:tbl>
    <w:p w:rsidR="00771CB3" w:rsidRDefault="00771CB3" w:rsidP="00133613">
      <w:pPr>
        <w:spacing w:after="0" w:line="240" w:lineRule="auto"/>
        <w:jc w:val="both"/>
        <w:rPr>
          <w:rFonts w:ascii="Book Antiqua" w:hAnsi="Book Antiqua" w:cs="Tahoma"/>
          <w:b/>
          <w:caps/>
          <w:color w:val="7030A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072"/>
      </w:tblGrid>
      <w:tr w:rsidR="001F3AB3" w:rsidRPr="001F3AB3" w:rsidTr="00875E5A">
        <w:tc>
          <w:tcPr>
            <w:tcW w:w="1526" w:type="dxa"/>
            <w:shd w:val="clear" w:color="auto" w:fill="ACB9CA" w:themeFill="text2" w:themeFillTint="66"/>
          </w:tcPr>
          <w:p w:rsidR="001F3AB3" w:rsidRPr="001F3AB3" w:rsidRDefault="001F3AB3" w:rsidP="001F3AB3">
            <w:pPr>
              <w:spacing w:after="0" w:line="240" w:lineRule="auto"/>
              <w:jc w:val="both"/>
              <w:rPr>
                <w:rFonts w:ascii="Book Antiqua" w:hAnsi="Book Antiqua" w:cs="Tahoma"/>
                <w:b/>
                <w:caps/>
              </w:rPr>
            </w:pPr>
          </w:p>
        </w:tc>
        <w:tc>
          <w:tcPr>
            <w:tcW w:w="9072" w:type="dxa"/>
            <w:shd w:val="clear" w:color="auto" w:fill="ACB9CA" w:themeFill="text2" w:themeFillTint="66"/>
          </w:tcPr>
          <w:p w:rsidR="001F3AB3" w:rsidRPr="008E0272" w:rsidRDefault="001F3AB3" w:rsidP="001F3AB3">
            <w:pPr>
              <w:spacing w:after="0" w:line="240" w:lineRule="auto"/>
              <w:jc w:val="center"/>
              <w:rPr>
                <w:rFonts w:ascii="Book Antiqua" w:hAnsi="Book Antiqua" w:cs="Tahoma"/>
                <w:b/>
                <w:caps/>
              </w:rPr>
            </w:pPr>
            <w:r w:rsidRPr="008E0272">
              <w:rPr>
                <w:rFonts w:ascii="Book Antiqua" w:hAnsi="Book Antiqua" w:cs="Tahoma"/>
                <w:b/>
                <w:caps/>
              </w:rPr>
              <w:t>Wednesday</w:t>
            </w:r>
            <w:r w:rsidR="008E0272">
              <w:rPr>
                <w:rFonts w:ascii="Book Antiqua" w:hAnsi="Book Antiqua" w:cs="Tahoma"/>
                <w:b/>
                <w:caps/>
              </w:rPr>
              <w:t>,</w:t>
            </w:r>
            <w:r w:rsidRPr="008E0272">
              <w:rPr>
                <w:rFonts w:ascii="Book Antiqua" w:hAnsi="Book Antiqua" w:cs="Tahoma"/>
                <w:b/>
                <w:caps/>
              </w:rPr>
              <w:t xml:space="preserve"> 4 July 2018</w:t>
            </w:r>
          </w:p>
          <w:p w:rsidR="001F3AB3" w:rsidRPr="001F3AB3" w:rsidRDefault="001F3AB3" w:rsidP="001F3AB3">
            <w:pPr>
              <w:spacing w:after="0" w:line="240" w:lineRule="auto"/>
              <w:jc w:val="both"/>
              <w:rPr>
                <w:rFonts w:ascii="Book Antiqua" w:hAnsi="Book Antiqua" w:cs="Tahoma"/>
                <w:b/>
                <w:i/>
                <w:caps/>
              </w:rPr>
            </w:pPr>
          </w:p>
        </w:tc>
      </w:tr>
      <w:tr w:rsidR="001F3AB3" w:rsidRPr="001F3AB3" w:rsidTr="00875E5A">
        <w:tc>
          <w:tcPr>
            <w:tcW w:w="1526" w:type="dxa"/>
          </w:tcPr>
          <w:p w:rsidR="001F3AB3" w:rsidRPr="001F3AB3" w:rsidRDefault="001F3AB3" w:rsidP="001F3AB3">
            <w:pPr>
              <w:spacing w:after="0" w:line="240" w:lineRule="auto"/>
              <w:jc w:val="both"/>
              <w:rPr>
                <w:rFonts w:ascii="Book Antiqua" w:hAnsi="Book Antiqua" w:cs="Tahoma"/>
                <w:b/>
                <w:caps/>
              </w:rPr>
            </w:pPr>
            <w:r w:rsidRPr="001F3AB3">
              <w:rPr>
                <w:rFonts w:ascii="Book Antiqua" w:hAnsi="Book Antiqua" w:cs="Tahoma"/>
                <w:b/>
                <w:caps/>
              </w:rPr>
              <w:t>09:30 - 10:00</w:t>
            </w:r>
          </w:p>
        </w:tc>
        <w:tc>
          <w:tcPr>
            <w:tcW w:w="9072" w:type="dxa"/>
          </w:tcPr>
          <w:p w:rsidR="001F3AB3" w:rsidRPr="001F3AB3" w:rsidRDefault="00067F44" w:rsidP="00F23F1C">
            <w:pPr>
              <w:spacing w:after="0" w:line="240" w:lineRule="auto"/>
              <w:jc w:val="both"/>
              <w:rPr>
                <w:rFonts w:ascii="Book Antiqua" w:hAnsi="Book Antiqua" w:cs="Tahoma"/>
                <w:b/>
                <w:caps/>
              </w:rPr>
            </w:pPr>
            <w:r>
              <w:rPr>
                <w:rFonts w:ascii="Book Antiqua" w:hAnsi="Book Antiqua" w:cs="Tahoma"/>
                <w:b/>
                <w:i/>
              </w:rPr>
              <w:t xml:space="preserve">Welcome </w:t>
            </w:r>
            <w:r w:rsidRPr="00771CB3">
              <w:rPr>
                <w:rFonts w:ascii="Book Antiqua" w:hAnsi="Book Antiqua" w:cs="Tahoma"/>
                <w:b/>
                <w:i/>
              </w:rPr>
              <w:t>Coffee</w:t>
            </w:r>
          </w:p>
        </w:tc>
      </w:tr>
      <w:tr w:rsidR="001F3AB3" w:rsidRPr="001F3AB3" w:rsidTr="00875E5A">
        <w:tc>
          <w:tcPr>
            <w:tcW w:w="1526" w:type="dxa"/>
          </w:tcPr>
          <w:p w:rsidR="001F3AB3" w:rsidRPr="001F3AB3" w:rsidRDefault="001F3AB3" w:rsidP="001F3AB3">
            <w:pPr>
              <w:spacing w:after="0" w:line="240" w:lineRule="auto"/>
              <w:jc w:val="both"/>
              <w:rPr>
                <w:rFonts w:ascii="Book Antiqua" w:hAnsi="Book Antiqua" w:cs="Tahoma"/>
                <w:b/>
                <w:caps/>
              </w:rPr>
            </w:pPr>
            <w:r w:rsidRPr="001F3AB3">
              <w:rPr>
                <w:rFonts w:ascii="Book Antiqua" w:hAnsi="Book Antiqua" w:cs="Tahoma"/>
                <w:b/>
                <w:caps/>
              </w:rPr>
              <w:t>10:00 – 11:00</w:t>
            </w:r>
          </w:p>
          <w:p w:rsidR="001F3AB3" w:rsidRPr="001F3AB3" w:rsidRDefault="001F3AB3" w:rsidP="001F3AB3">
            <w:pPr>
              <w:spacing w:after="0" w:line="240" w:lineRule="auto"/>
              <w:jc w:val="both"/>
              <w:rPr>
                <w:rFonts w:ascii="Book Antiqua" w:hAnsi="Book Antiqua" w:cs="Tahoma"/>
                <w:b/>
                <w:caps/>
              </w:rPr>
            </w:pPr>
          </w:p>
        </w:tc>
        <w:tc>
          <w:tcPr>
            <w:tcW w:w="9072" w:type="dxa"/>
          </w:tcPr>
          <w:p w:rsidR="001F3AB3" w:rsidRPr="00EC7AE9" w:rsidRDefault="00067F44" w:rsidP="00486822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i/>
                <w:color w:val="1F3864"/>
                <w:lang w:eastAsia="en-GB"/>
              </w:rPr>
            </w:pPr>
            <w:r w:rsidRPr="00EC7AE9">
              <w:rPr>
                <w:rFonts w:ascii="Book Antiqua" w:eastAsia="Times New Roman" w:hAnsi="Book Antiqua" w:cs="Times New Roman"/>
                <w:b/>
                <w:i/>
                <w:color w:val="1F3864"/>
                <w:lang w:eastAsia="en-GB"/>
              </w:rPr>
              <w:t>ELEVATE Management Workshop: Interim report</w:t>
            </w:r>
            <w:r w:rsidR="00486822">
              <w:rPr>
                <w:rFonts w:ascii="Book Antiqua" w:eastAsia="Times New Roman" w:hAnsi="Book Antiqua" w:cs="Times New Roman"/>
                <w:b/>
                <w:i/>
                <w:color w:val="1F3864"/>
                <w:lang w:eastAsia="en-GB"/>
              </w:rPr>
              <w:t xml:space="preserve">, </w:t>
            </w:r>
            <w:r w:rsidRPr="00EC7AE9">
              <w:rPr>
                <w:rFonts w:ascii="Book Antiqua" w:eastAsia="Times New Roman" w:hAnsi="Book Antiqua" w:cs="Times New Roman"/>
                <w:b/>
                <w:i/>
                <w:color w:val="1F3864"/>
                <w:lang w:eastAsia="en-GB"/>
              </w:rPr>
              <w:t xml:space="preserve">Technical and Financial Reports/ each partner </w:t>
            </w:r>
          </w:p>
          <w:p w:rsidR="001F3AB3" w:rsidRPr="001F3AB3" w:rsidRDefault="00EC7AE9" w:rsidP="00EC7AE9">
            <w:pPr>
              <w:spacing w:after="0" w:line="240" w:lineRule="auto"/>
              <w:jc w:val="both"/>
              <w:rPr>
                <w:rFonts w:ascii="Book Antiqua" w:hAnsi="Book Antiqua" w:cs="Tahoma"/>
                <w:b/>
                <w:caps/>
              </w:rPr>
            </w:pPr>
            <w:r>
              <w:rPr>
                <w:rFonts w:ascii="Book Antiqua" w:hAnsi="Book Antiqua" w:cs="Tahoma"/>
                <w:b/>
                <w:i/>
              </w:rPr>
              <w:t xml:space="preserve">Dr. Olesea SIRBU, ELEVATE Grant coordinator,  Vice-Rector for International Relations and European projects, </w:t>
            </w:r>
            <w:r w:rsidRPr="0061402F">
              <w:rPr>
                <w:rFonts w:ascii="Book Antiqua" w:hAnsi="Book Antiqua" w:cs="Tahoma"/>
                <w:b/>
                <w:i/>
              </w:rPr>
              <w:t>Academy of Economic Studies of Moldova</w:t>
            </w:r>
          </w:p>
        </w:tc>
      </w:tr>
      <w:tr w:rsidR="001F3AB3" w:rsidRPr="001F3AB3" w:rsidTr="00875E5A">
        <w:trPr>
          <w:trHeight w:val="1162"/>
        </w:trPr>
        <w:tc>
          <w:tcPr>
            <w:tcW w:w="1526" w:type="dxa"/>
          </w:tcPr>
          <w:p w:rsidR="001F3AB3" w:rsidRPr="001F3AB3" w:rsidRDefault="001F3AB3" w:rsidP="001F3AB3">
            <w:pPr>
              <w:spacing w:after="0" w:line="240" w:lineRule="auto"/>
              <w:jc w:val="both"/>
              <w:rPr>
                <w:rFonts w:ascii="Book Antiqua" w:hAnsi="Book Antiqua" w:cs="Tahoma"/>
                <w:b/>
                <w:caps/>
              </w:rPr>
            </w:pPr>
            <w:r w:rsidRPr="001F3AB3">
              <w:rPr>
                <w:rFonts w:ascii="Book Antiqua" w:hAnsi="Book Antiqua" w:cs="Tahoma"/>
                <w:b/>
                <w:caps/>
              </w:rPr>
              <w:t>11:00 – 11:30</w:t>
            </w:r>
          </w:p>
          <w:p w:rsidR="001F3AB3" w:rsidRPr="001F3AB3" w:rsidRDefault="001F3AB3" w:rsidP="001F3AB3">
            <w:pPr>
              <w:spacing w:after="0" w:line="240" w:lineRule="auto"/>
              <w:jc w:val="both"/>
              <w:rPr>
                <w:rFonts w:ascii="Book Antiqua" w:hAnsi="Book Antiqua" w:cs="Tahoma"/>
                <w:b/>
                <w:caps/>
              </w:rPr>
            </w:pPr>
          </w:p>
        </w:tc>
        <w:tc>
          <w:tcPr>
            <w:tcW w:w="9072" w:type="dxa"/>
          </w:tcPr>
          <w:p w:rsidR="00EC7AE9" w:rsidRPr="00EC7AE9" w:rsidRDefault="00067F44" w:rsidP="00486822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i/>
                <w:color w:val="1F3864"/>
                <w:lang w:eastAsia="en-GB"/>
              </w:rPr>
            </w:pPr>
            <w:r w:rsidRPr="00EC7AE9">
              <w:rPr>
                <w:rFonts w:ascii="Book Antiqua" w:eastAsia="Times New Roman" w:hAnsi="Book Antiqua" w:cs="Times New Roman"/>
                <w:b/>
                <w:i/>
                <w:color w:val="1F3864"/>
                <w:lang w:eastAsia="en-GB"/>
              </w:rPr>
              <w:t xml:space="preserve">ELEVATE </w:t>
            </w:r>
            <w:r w:rsidR="00EC7AE9" w:rsidRPr="00EC7AE9">
              <w:rPr>
                <w:rFonts w:ascii="Book Antiqua" w:eastAsia="Times New Roman" w:hAnsi="Book Antiqua" w:cs="Times New Roman"/>
                <w:b/>
                <w:i/>
                <w:color w:val="1F3864"/>
                <w:lang w:eastAsia="en-GB"/>
              </w:rPr>
              <w:t xml:space="preserve">Quality control </w:t>
            </w:r>
            <w:r w:rsidR="00EC7AE9">
              <w:rPr>
                <w:rFonts w:ascii="Book Antiqua" w:eastAsia="Times New Roman" w:hAnsi="Book Antiqua" w:cs="Times New Roman"/>
                <w:b/>
                <w:i/>
                <w:color w:val="1F3864"/>
                <w:lang w:eastAsia="en-GB"/>
              </w:rPr>
              <w:t xml:space="preserve">and Dissemination </w:t>
            </w:r>
            <w:r w:rsidR="00EC7AE9" w:rsidRPr="00EC7AE9">
              <w:rPr>
                <w:rFonts w:ascii="Book Antiqua" w:eastAsia="Times New Roman" w:hAnsi="Book Antiqua" w:cs="Times New Roman"/>
                <w:b/>
                <w:i/>
                <w:color w:val="1F3864"/>
                <w:lang w:eastAsia="en-GB"/>
              </w:rPr>
              <w:t>Workshop:</w:t>
            </w:r>
            <w:r w:rsidR="00486822">
              <w:rPr>
                <w:rFonts w:ascii="Book Antiqua" w:eastAsia="Times New Roman" w:hAnsi="Book Antiqua" w:cs="Times New Roman"/>
                <w:b/>
                <w:i/>
                <w:color w:val="1F3864"/>
                <w:lang w:eastAsia="en-GB"/>
              </w:rPr>
              <w:t xml:space="preserve"> </w:t>
            </w:r>
            <w:r w:rsidR="00EC7AE9" w:rsidRPr="00EC7AE9">
              <w:rPr>
                <w:rFonts w:ascii="Book Antiqua" w:eastAsia="Times New Roman" w:hAnsi="Book Antiqua" w:cs="Times New Roman"/>
                <w:b/>
                <w:i/>
                <w:color w:val="1F3864"/>
                <w:lang w:eastAsia="en-GB"/>
              </w:rPr>
              <w:t>Quality Control reports/ each partner</w:t>
            </w:r>
            <w:r w:rsidR="00486822">
              <w:rPr>
                <w:rFonts w:ascii="Book Antiqua" w:eastAsia="Times New Roman" w:hAnsi="Book Antiqua" w:cs="Times New Roman"/>
                <w:b/>
                <w:i/>
                <w:color w:val="1F3864"/>
                <w:lang w:eastAsia="en-GB"/>
              </w:rPr>
              <w:t xml:space="preserve">, </w:t>
            </w:r>
            <w:r w:rsidR="00EC7AE9" w:rsidRPr="00EC7AE9">
              <w:rPr>
                <w:rFonts w:ascii="Book Antiqua" w:eastAsia="Times New Roman" w:hAnsi="Book Antiqua" w:cs="Times New Roman"/>
                <w:b/>
                <w:i/>
                <w:color w:val="1F3864"/>
                <w:lang w:eastAsia="en-GB"/>
              </w:rPr>
              <w:t>External Quality control</w:t>
            </w:r>
            <w:r w:rsidR="00486822">
              <w:rPr>
                <w:rFonts w:ascii="Book Antiqua" w:eastAsia="Times New Roman" w:hAnsi="Book Antiqua" w:cs="Times New Roman"/>
                <w:b/>
                <w:i/>
                <w:color w:val="1F3864"/>
                <w:lang w:eastAsia="en-GB"/>
              </w:rPr>
              <w:t xml:space="preserve">, </w:t>
            </w:r>
            <w:r w:rsidR="00EC7AE9">
              <w:rPr>
                <w:rFonts w:ascii="Book Antiqua" w:eastAsia="Times New Roman" w:hAnsi="Book Antiqua" w:cs="Times New Roman"/>
                <w:b/>
                <w:i/>
                <w:color w:val="1F3864"/>
                <w:lang w:eastAsia="en-GB"/>
              </w:rPr>
              <w:t>Dissemination reports (institutional/national/ international levels</w:t>
            </w:r>
            <w:r w:rsidR="00486822">
              <w:rPr>
                <w:rFonts w:ascii="Book Antiqua" w:eastAsia="Times New Roman" w:hAnsi="Book Antiqua" w:cs="Times New Roman"/>
                <w:b/>
                <w:i/>
                <w:color w:val="1F3864"/>
                <w:lang w:eastAsia="en-GB"/>
              </w:rPr>
              <w:t>)</w:t>
            </w:r>
          </w:p>
          <w:p w:rsidR="00EC7AE9" w:rsidRDefault="00EC7AE9" w:rsidP="00EC7AE9">
            <w:pPr>
              <w:spacing w:after="0" w:line="240" w:lineRule="auto"/>
              <w:jc w:val="both"/>
              <w:rPr>
                <w:rFonts w:ascii="Book Antiqua" w:hAnsi="Book Antiqua" w:cs="Tahoma"/>
                <w:b/>
                <w:i/>
              </w:rPr>
            </w:pPr>
            <w:proofErr w:type="spellStart"/>
            <w:r w:rsidRPr="00EC7AE9">
              <w:rPr>
                <w:rFonts w:ascii="Book Antiqua" w:hAnsi="Book Antiqua" w:cs="Tahoma"/>
                <w:b/>
                <w:i/>
              </w:rPr>
              <w:t>Augustin</w:t>
            </w:r>
            <w:proofErr w:type="spellEnd"/>
            <w:r w:rsidRPr="00EC7AE9">
              <w:rPr>
                <w:rFonts w:ascii="Book Antiqua" w:hAnsi="Book Antiqua" w:cs="Tahoma"/>
                <w:b/>
                <w:i/>
              </w:rPr>
              <w:t xml:space="preserve"> IGNATOV, MA., ELEVATE Quality control manager, Academy of Economic Studies of Moldova</w:t>
            </w:r>
          </w:p>
          <w:p w:rsidR="00EC7AE9" w:rsidRPr="00EC7AE9" w:rsidRDefault="00EC7AE9" w:rsidP="00EC7AE9">
            <w:pPr>
              <w:spacing w:after="0" w:line="240" w:lineRule="auto"/>
              <w:jc w:val="both"/>
              <w:rPr>
                <w:rFonts w:ascii="Book Antiqua" w:hAnsi="Book Antiqua" w:cs="Tahoma"/>
                <w:b/>
                <w:i/>
              </w:rPr>
            </w:pPr>
            <w:r>
              <w:rPr>
                <w:rFonts w:ascii="Book Antiqua" w:hAnsi="Book Antiqua" w:cs="Tahoma"/>
                <w:b/>
                <w:i/>
              </w:rPr>
              <w:t>Sabina MISTREAN</w:t>
            </w:r>
            <w:r w:rsidR="0024750E">
              <w:rPr>
                <w:rFonts w:ascii="Book Antiqua" w:hAnsi="Book Antiqua" w:cs="Tahoma"/>
                <w:b/>
                <w:i/>
              </w:rPr>
              <w:t xml:space="preserve">, ELEVATE Communication manager, </w:t>
            </w:r>
            <w:r w:rsidR="0024750E" w:rsidRPr="00EC7AE9">
              <w:rPr>
                <w:rFonts w:ascii="Book Antiqua" w:hAnsi="Book Antiqua" w:cs="Tahoma"/>
                <w:b/>
                <w:i/>
              </w:rPr>
              <w:t>Academy of Economic Studies of Moldova</w:t>
            </w:r>
          </w:p>
        </w:tc>
      </w:tr>
      <w:tr w:rsidR="001F3AB3" w:rsidRPr="001F3AB3" w:rsidTr="00875E5A">
        <w:trPr>
          <w:trHeight w:val="271"/>
        </w:trPr>
        <w:tc>
          <w:tcPr>
            <w:tcW w:w="1526" w:type="dxa"/>
          </w:tcPr>
          <w:p w:rsidR="001F3AB3" w:rsidRPr="001F3AB3" w:rsidRDefault="001F3AB3" w:rsidP="001F3AB3">
            <w:pPr>
              <w:spacing w:after="0" w:line="240" w:lineRule="auto"/>
              <w:jc w:val="both"/>
              <w:rPr>
                <w:rFonts w:ascii="Book Antiqua" w:hAnsi="Book Antiqua" w:cs="Tahoma"/>
                <w:b/>
                <w:caps/>
              </w:rPr>
            </w:pPr>
            <w:r w:rsidRPr="001F3AB3">
              <w:rPr>
                <w:rFonts w:ascii="Book Antiqua" w:hAnsi="Book Antiqua" w:cs="Tahoma"/>
                <w:b/>
                <w:caps/>
              </w:rPr>
              <w:t>11:30 – 12:00</w:t>
            </w:r>
          </w:p>
        </w:tc>
        <w:tc>
          <w:tcPr>
            <w:tcW w:w="9072" w:type="dxa"/>
          </w:tcPr>
          <w:p w:rsidR="001F3AB3" w:rsidRPr="001F3AB3" w:rsidRDefault="001F3AB3" w:rsidP="001F3AB3">
            <w:pPr>
              <w:spacing w:after="0" w:line="240" w:lineRule="auto"/>
              <w:jc w:val="both"/>
              <w:rPr>
                <w:rFonts w:ascii="Book Antiqua" w:hAnsi="Book Antiqua" w:cs="Tahoma"/>
                <w:b/>
                <w:i/>
                <w:caps/>
              </w:rPr>
            </w:pPr>
            <w:r w:rsidRPr="001F3AB3">
              <w:rPr>
                <w:rFonts w:ascii="Book Antiqua" w:hAnsi="Book Antiqua" w:cs="Tahoma"/>
                <w:b/>
                <w:caps/>
              </w:rPr>
              <w:t xml:space="preserve">COFFEE BREAK </w:t>
            </w:r>
          </w:p>
        </w:tc>
      </w:tr>
      <w:tr w:rsidR="001F3AB3" w:rsidRPr="001F3AB3" w:rsidTr="00875E5A">
        <w:trPr>
          <w:trHeight w:val="648"/>
        </w:trPr>
        <w:tc>
          <w:tcPr>
            <w:tcW w:w="1526" w:type="dxa"/>
          </w:tcPr>
          <w:p w:rsidR="001F3AB3" w:rsidRPr="001F3AB3" w:rsidRDefault="00EC7AE9" w:rsidP="001F3AB3">
            <w:pPr>
              <w:spacing w:after="0" w:line="240" w:lineRule="auto"/>
              <w:jc w:val="both"/>
              <w:rPr>
                <w:rFonts w:ascii="Book Antiqua" w:hAnsi="Book Antiqua" w:cs="Tahoma"/>
                <w:b/>
                <w:caps/>
              </w:rPr>
            </w:pPr>
            <w:r>
              <w:rPr>
                <w:rFonts w:ascii="Book Antiqua" w:hAnsi="Book Antiqua" w:cs="Tahoma"/>
                <w:b/>
                <w:caps/>
              </w:rPr>
              <w:t>12:00 - 18</w:t>
            </w:r>
            <w:r w:rsidR="001F3AB3" w:rsidRPr="001F3AB3">
              <w:rPr>
                <w:rFonts w:ascii="Book Antiqua" w:hAnsi="Book Antiqua" w:cs="Tahoma"/>
                <w:b/>
                <w:caps/>
              </w:rPr>
              <w:t>:00</w:t>
            </w:r>
          </w:p>
          <w:p w:rsidR="001F3AB3" w:rsidRPr="001F3AB3" w:rsidRDefault="001F3AB3" w:rsidP="001F3AB3">
            <w:pPr>
              <w:spacing w:after="0" w:line="240" w:lineRule="auto"/>
              <w:jc w:val="both"/>
              <w:rPr>
                <w:rFonts w:ascii="Book Antiqua" w:hAnsi="Book Antiqua" w:cs="Tahoma"/>
                <w:b/>
                <w:caps/>
              </w:rPr>
            </w:pPr>
          </w:p>
        </w:tc>
        <w:tc>
          <w:tcPr>
            <w:tcW w:w="9072" w:type="dxa"/>
          </w:tcPr>
          <w:p w:rsidR="001F3AB3" w:rsidRPr="001F3AB3" w:rsidRDefault="00067F44" w:rsidP="001F3AB3">
            <w:pPr>
              <w:spacing w:after="0" w:line="240" w:lineRule="auto"/>
              <w:jc w:val="both"/>
              <w:rPr>
                <w:rFonts w:ascii="Book Antiqua" w:hAnsi="Book Antiqua" w:cs="Tahoma"/>
                <w:b/>
                <w:i/>
                <w:caps/>
              </w:rPr>
            </w:pPr>
            <w:r w:rsidRPr="001F3AB3">
              <w:rPr>
                <w:rFonts w:ascii="Book Antiqua" w:hAnsi="Book Antiqua" w:cs="Tahoma"/>
                <w:b/>
                <w:i/>
                <w:caps/>
              </w:rPr>
              <w:t>Study visit to</w:t>
            </w:r>
            <w:r>
              <w:rPr>
                <w:rFonts w:ascii="Book Antiqua" w:hAnsi="Book Antiqua" w:cs="Tahoma"/>
                <w:b/>
                <w:i/>
                <w:caps/>
              </w:rPr>
              <w:t xml:space="preserve"> london</w:t>
            </w:r>
            <w:bookmarkStart w:id="0" w:name="_GoBack"/>
            <w:bookmarkEnd w:id="0"/>
          </w:p>
        </w:tc>
      </w:tr>
    </w:tbl>
    <w:p w:rsidR="00F23F1C" w:rsidRDefault="00F23F1C" w:rsidP="00133613">
      <w:pPr>
        <w:spacing w:after="0" w:line="240" w:lineRule="auto"/>
        <w:jc w:val="both"/>
        <w:rPr>
          <w:rFonts w:ascii="Book Antiqua" w:hAnsi="Book Antiqua" w:cs="Tahoma"/>
          <w:b/>
          <w:caps/>
          <w:color w:val="7030A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072"/>
      </w:tblGrid>
      <w:tr w:rsidR="009A33C5" w:rsidRPr="009A33C5" w:rsidTr="00875E5A">
        <w:tc>
          <w:tcPr>
            <w:tcW w:w="1526" w:type="dxa"/>
            <w:shd w:val="clear" w:color="auto" w:fill="ACB9CA" w:themeFill="text2" w:themeFillTint="66"/>
          </w:tcPr>
          <w:p w:rsidR="001F3AB3" w:rsidRPr="009A33C5" w:rsidRDefault="001F3AB3" w:rsidP="001F3AB3">
            <w:pPr>
              <w:spacing w:after="0" w:line="240" w:lineRule="auto"/>
              <w:jc w:val="both"/>
              <w:rPr>
                <w:rFonts w:ascii="Book Antiqua" w:hAnsi="Book Antiqua" w:cs="Tahoma"/>
                <w:b/>
                <w:caps/>
              </w:rPr>
            </w:pPr>
          </w:p>
        </w:tc>
        <w:tc>
          <w:tcPr>
            <w:tcW w:w="9072" w:type="dxa"/>
            <w:shd w:val="clear" w:color="auto" w:fill="ACB9CA" w:themeFill="text2" w:themeFillTint="66"/>
          </w:tcPr>
          <w:p w:rsidR="001F3AB3" w:rsidRPr="008E0272" w:rsidRDefault="00F23F1C" w:rsidP="008E0272">
            <w:pPr>
              <w:spacing w:after="0" w:line="240" w:lineRule="auto"/>
              <w:jc w:val="center"/>
              <w:rPr>
                <w:rFonts w:ascii="Book Antiqua" w:hAnsi="Book Antiqua" w:cs="Tahoma"/>
                <w:b/>
                <w:caps/>
              </w:rPr>
            </w:pPr>
            <w:r w:rsidRPr="008E0272">
              <w:rPr>
                <w:rFonts w:ascii="Book Antiqua" w:hAnsi="Book Antiqua" w:cs="Tahoma"/>
                <w:b/>
                <w:caps/>
              </w:rPr>
              <w:t>Thursday</w:t>
            </w:r>
            <w:r w:rsidR="008E0272">
              <w:rPr>
                <w:rFonts w:ascii="Book Antiqua" w:hAnsi="Book Antiqua" w:cs="Tahoma"/>
                <w:b/>
                <w:caps/>
              </w:rPr>
              <w:t>,</w:t>
            </w:r>
            <w:r w:rsidRPr="008E0272">
              <w:rPr>
                <w:rFonts w:ascii="Book Antiqua" w:hAnsi="Book Antiqua" w:cs="Tahoma"/>
                <w:b/>
                <w:caps/>
              </w:rPr>
              <w:t xml:space="preserve"> 5</w:t>
            </w:r>
            <w:r w:rsidR="001F3AB3" w:rsidRPr="008E0272">
              <w:rPr>
                <w:rFonts w:ascii="Book Antiqua" w:hAnsi="Book Antiqua" w:cs="Tahoma"/>
                <w:b/>
                <w:caps/>
              </w:rPr>
              <w:t xml:space="preserve"> July 2018</w:t>
            </w:r>
          </w:p>
          <w:p w:rsidR="001F3AB3" w:rsidRPr="009A33C5" w:rsidRDefault="001F3AB3" w:rsidP="001F3AB3">
            <w:pPr>
              <w:spacing w:after="0" w:line="240" w:lineRule="auto"/>
              <w:jc w:val="both"/>
              <w:rPr>
                <w:rFonts w:ascii="Book Antiqua" w:hAnsi="Book Antiqua" w:cs="Tahoma"/>
                <w:b/>
                <w:i/>
                <w:caps/>
              </w:rPr>
            </w:pPr>
          </w:p>
        </w:tc>
      </w:tr>
      <w:tr w:rsidR="009A33C5" w:rsidRPr="009A33C5" w:rsidTr="00875E5A">
        <w:tc>
          <w:tcPr>
            <w:tcW w:w="1526" w:type="dxa"/>
          </w:tcPr>
          <w:p w:rsidR="001F3AB3" w:rsidRPr="009A33C5" w:rsidRDefault="00486822" w:rsidP="00F23F1C">
            <w:pPr>
              <w:spacing w:after="0" w:line="240" w:lineRule="auto"/>
              <w:jc w:val="both"/>
              <w:rPr>
                <w:rFonts w:ascii="Book Antiqua" w:hAnsi="Book Antiqua" w:cs="Tahoma"/>
                <w:b/>
                <w:caps/>
              </w:rPr>
            </w:pPr>
            <w:r>
              <w:rPr>
                <w:rFonts w:ascii="Book Antiqua" w:hAnsi="Book Antiqua" w:cs="Tahoma"/>
                <w:b/>
                <w:caps/>
              </w:rPr>
              <w:t>10:40</w:t>
            </w:r>
          </w:p>
        </w:tc>
        <w:tc>
          <w:tcPr>
            <w:tcW w:w="9072" w:type="dxa"/>
          </w:tcPr>
          <w:p w:rsidR="007E47AF" w:rsidRPr="009A33C5" w:rsidRDefault="00F23F1C" w:rsidP="001F3AB3">
            <w:pPr>
              <w:spacing w:after="0" w:line="240" w:lineRule="auto"/>
              <w:jc w:val="both"/>
              <w:rPr>
                <w:rFonts w:ascii="Book Antiqua" w:hAnsi="Book Antiqua" w:cs="Tahoma"/>
                <w:b/>
                <w:i/>
                <w:caps/>
              </w:rPr>
            </w:pPr>
            <w:r>
              <w:rPr>
                <w:rFonts w:ascii="Book Antiqua" w:hAnsi="Book Antiqua" w:cs="Tahoma"/>
                <w:b/>
                <w:i/>
                <w:caps/>
              </w:rPr>
              <w:t>Transfer to Stanstead departs from Premier Inn hotel</w:t>
            </w:r>
          </w:p>
        </w:tc>
      </w:tr>
    </w:tbl>
    <w:p w:rsidR="00BF6214" w:rsidRPr="008B3F10" w:rsidRDefault="00BF6214" w:rsidP="00133613">
      <w:pPr>
        <w:spacing w:after="0" w:line="240" w:lineRule="auto"/>
        <w:jc w:val="both"/>
        <w:rPr>
          <w:rFonts w:ascii="Book Antiqua" w:hAnsi="Book Antiqua" w:cs="Tahoma"/>
          <w:b/>
          <w:caps/>
          <w:color w:val="7030A0"/>
        </w:rPr>
      </w:pPr>
    </w:p>
    <w:sectPr w:rsidR="00BF6214" w:rsidRPr="008B3F10" w:rsidSect="004132D9">
      <w:headerReference w:type="default" r:id="rId12"/>
      <w:pgSz w:w="12240" w:h="15840"/>
      <w:pgMar w:top="284" w:right="758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25" w:rsidRDefault="007C7725" w:rsidP="004132D9">
      <w:pPr>
        <w:spacing w:after="0" w:line="240" w:lineRule="auto"/>
      </w:pPr>
      <w:r>
        <w:separator/>
      </w:r>
    </w:p>
  </w:endnote>
  <w:endnote w:type="continuationSeparator" w:id="0">
    <w:p w:rsidR="007C7725" w:rsidRDefault="007C7725" w:rsidP="0041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25" w:rsidRDefault="007C7725" w:rsidP="004132D9">
      <w:pPr>
        <w:spacing w:after="0" w:line="240" w:lineRule="auto"/>
      </w:pPr>
      <w:r>
        <w:separator/>
      </w:r>
    </w:p>
  </w:footnote>
  <w:footnote w:type="continuationSeparator" w:id="0">
    <w:p w:rsidR="007C7725" w:rsidRDefault="007C7725" w:rsidP="00413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BE" w:rsidRDefault="00182FBE">
    <w:pPr>
      <w:pStyle w:val="Header"/>
    </w:pPr>
    <w:r w:rsidRPr="0076443C">
      <w:rPr>
        <w:noProof/>
        <w:lang w:val="ru-RU" w:eastAsia="ru-RU"/>
      </w:rPr>
      <w:drawing>
        <wp:inline distT="0" distB="0" distL="0" distR="0" wp14:anchorId="6FEACD99" wp14:editId="1DDE4B4A">
          <wp:extent cx="1666875" cy="479576"/>
          <wp:effectExtent l="0" t="0" r="0" b="0"/>
          <wp:docPr id="3" name="Picture 3" descr="eu_flag_co_funded_pos_[rgb]_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flag_co_funded_pos_[rgb]_righ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325" cy="47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1E6A5A">
      <w:rPr>
        <w:noProof/>
        <w:lang w:val="ru-RU" w:eastAsia="ru-RU"/>
      </w:rPr>
      <w:drawing>
        <wp:inline distT="0" distB="0" distL="0" distR="0" wp14:anchorId="73FB0E27" wp14:editId="015AD7D2">
          <wp:extent cx="1790700" cy="650904"/>
          <wp:effectExtent l="0" t="0" r="0" b="0"/>
          <wp:docPr id="5" name="Picture 5" descr="https://cloclo38.datacloudmail.ru/weblink/view/GAJB/Hey5QufdA/Logos/white.png?etag=A1C490605A028C349E2603918344DE35DB251B2F&amp;key=85c3082968453f8b8fd4309099e177b6740644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loclo38.datacloudmail.ru/weblink/view/GAJB/Hey5QufdA/Logos/white.png?etag=A1C490605A028C349E2603918344DE35DB251B2F&amp;key=85c3082968453f8b8fd4309099e177b6740644b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559" cy="651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F1C2F">
      <w:rPr>
        <w:noProof/>
        <w:lang w:val="ru-RU" w:eastAsia="ru-RU"/>
      </w:rPr>
      <w:drawing>
        <wp:inline distT="0" distB="0" distL="0" distR="0" wp14:anchorId="15164B43" wp14:editId="1352171F">
          <wp:extent cx="1486535" cy="433085"/>
          <wp:effectExtent l="0" t="0" r="0" b="5080"/>
          <wp:docPr id="6" name="Picture 6" descr="Imagini pentru academia de studii economice a moldov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ini pentru academia de studii economice a moldovei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852" cy="446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2FBE" w:rsidRDefault="00182F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mso403F"/>
      </v:shape>
    </w:pict>
  </w:numPicBullet>
  <w:abstractNum w:abstractNumId="0">
    <w:nsid w:val="072A7F8C"/>
    <w:multiLevelType w:val="hybridMultilevel"/>
    <w:tmpl w:val="35E85AF0"/>
    <w:lvl w:ilvl="0" w:tplc="18A4C1D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A587D"/>
    <w:multiLevelType w:val="hybridMultilevel"/>
    <w:tmpl w:val="14D4482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96CD0"/>
    <w:multiLevelType w:val="hybridMultilevel"/>
    <w:tmpl w:val="7A601DC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D30A7"/>
    <w:multiLevelType w:val="hybridMultilevel"/>
    <w:tmpl w:val="4D345C6E"/>
    <w:lvl w:ilvl="0" w:tplc="BB14920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26235"/>
    <w:multiLevelType w:val="hybridMultilevel"/>
    <w:tmpl w:val="A3FEE8E4"/>
    <w:lvl w:ilvl="0" w:tplc="F10CD9B6">
      <w:start w:val="1"/>
      <w:numFmt w:val="decimal"/>
      <w:lvlText w:val="%1."/>
      <w:lvlJc w:val="left"/>
      <w:pPr>
        <w:ind w:left="90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72CCA"/>
    <w:multiLevelType w:val="hybridMultilevel"/>
    <w:tmpl w:val="4C281D5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4761A5"/>
    <w:multiLevelType w:val="hybridMultilevel"/>
    <w:tmpl w:val="95A8CAE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25E50"/>
    <w:multiLevelType w:val="hybridMultilevel"/>
    <w:tmpl w:val="E04A399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91140"/>
    <w:multiLevelType w:val="hybridMultilevel"/>
    <w:tmpl w:val="AC361F24"/>
    <w:lvl w:ilvl="0" w:tplc="A54E4DD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A9"/>
    <w:rsid w:val="00024BC2"/>
    <w:rsid w:val="00042EBE"/>
    <w:rsid w:val="00051830"/>
    <w:rsid w:val="00054CE9"/>
    <w:rsid w:val="00060677"/>
    <w:rsid w:val="00063505"/>
    <w:rsid w:val="0006471F"/>
    <w:rsid w:val="00067F44"/>
    <w:rsid w:val="000711A6"/>
    <w:rsid w:val="000A2024"/>
    <w:rsid w:val="000B119B"/>
    <w:rsid w:val="000D6384"/>
    <w:rsid w:val="000E5307"/>
    <w:rsid w:val="000E7F6B"/>
    <w:rsid w:val="000F05E6"/>
    <w:rsid w:val="000F0665"/>
    <w:rsid w:val="001020A7"/>
    <w:rsid w:val="0011446B"/>
    <w:rsid w:val="00115790"/>
    <w:rsid w:val="00133613"/>
    <w:rsid w:val="00144B7A"/>
    <w:rsid w:val="00162CD8"/>
    <w:rsid w:val="00166712"/>
    <w:rsid w:val="00174285"/>
    <w:rsid w:val="00182FBE"/>
    <w:rsid w:val="00191B93"/>
    <w:rsid w:val="00196653"/>
    <w:rsid w:val="00196717"/>
    <w:rsid w:val="001E40A9"/>
    <w:rsid w:val="001E533C"/>
    <w:rsid w:val="001F3AB3"/>
    <w:rsid w:val="002000A2"/>
    <w:rsid w:val="00225B1E"/>
    <w:rsid w:val="0024750E"/>
    <w:rsid w:val="00266D17"/>
    <w:rsid w:val="002A20D0"/>
    <w:rsid w:val="002B0CEC"/>
    <w:rsid w:val="002C1CBB"/>
    <w:rsid w:val="002F2837"/>
    <w:rsid w:val="00355F7D"/>
    <w:rsid w:val="003C0456"/>
    <w:rsid w:val="003E435B"/>
    <w:rsid w:val="003E4F77"/>
    <w:rsid w:val="00412175"/>
    <w:rsid w:val="004132D9"/>
    <w:rsid w:val="00424D84"/>
    <w:rsid w:val="004430BF"/>
    <w:rsid w:val="00443E5E"/>
    <w:rsid w:val="004508F1"/>
    <w:rsid w:val="00452738"/>
    <w:rsid w:val="00456363"/>
    <w:rsid w:val="00472D91"/>
    <w:rsid w:val="004841E0"/>
    <w:rsid w:val="00484F3B"/>
    <w:rsid w:val="00486822"/>
    <w:rsid w:val="004907B8"/>
    <w:rsid w:val="00491B14"/>
    <w:rsid w:val="00496430"/>
    <w:rsid w:val="004B6014"/>
    <w:rsid w:val="004D09F9"/>
    <w:rsid w:val="004D0C99"/>
    <w:rsid w:val="004D11E4"/>
    <w:rsid w:val="004D4A6C"/>
    <w:rsid w:val="004F49F5"/>
    <w:rsid w:val="004F7E4B"/>
    <w:rsid w:val="00511C7D"/>
    <w:rsid w:val="00513BB1"/>
    <w:rsid w:val="00524D20"/>
    <w:rsid w:val="00556EE4"/>
    <w:rsid w:val="00594387"/>
    <w:rsid w:val="00595521"/>
    <w:rsid w:val="00595F71"/>
    <w:rsid w:val="005D1DEF"/>
    <w:rsid w:val="005D4F53"/>
    <w:rsid w:val="0061402F"/>
    <w:rsid w:val="006224FE"/>
    <w:rsid w:val="00655235"/>
    <w:rsid w:val="0068781A"/>
    <w:rsid w:val="006A1858"/>
    <w:rsid w:val="006C4ED8"/>
    <w:rsid w:val="006D0004"/>
    <w:rsid w:val="006E6D37"/>
    <w:rsid w:val="006F3D7C"/>
    <w:rsid w:val="007608C1"/>
    <w:rsid w:val="007623C6"/>
    <w:rsid w:val="00771CB3"/>
    <w:rsid w:val="007A1863"/>
    <w:rsid w:val="007B7A14"/>
    <w:rsid w:val="007C1FBF"/>
    <w:rsid w:val="007C7725"/>
    <w:rsid w:val="007D2A55"/>
    <w:rsid w:val="007D79F1"/>
    <w:rsid w:val="007E1FE7"/>
    <w:rsid w:val="007E47AF"/>
    <w:rsid w:val="00813032"/>
    <w:rsid w:val="008147E9"/>
    <w:rsid w:val="00820711"/>
    <w:rsid w:val="00833434"/>
    <w:rsid w:val="00840827"/>
    <w:rsid w:val="008641C2"/>
    <w:rsid w:val="008664A4"/>
    <w:rsid w:val="00876791"/>
    <w:rsid w:val="00895976"/>
    <w:rsid w:val="008A4826"/>
    <w:rsid w:val="008B3F10"/>
    <w:rsid w:val="008C1424"/>
    <w:rsid w:val="008E0272"/>
    <w:rsid w:val="00900C9C"/>
    <w:rsid w:val="009013F6"/>
    <w:rsid w:val="00907F3E"/>
    <w:rsid w:val="009156F2"/>
    <w:rsid w:val="00924809"/>
    <w:rsid w:val="0093120F"/>
    <w:rsid w:val="00960228"/>
    <w:rsid w:val="00973FCD"/>
    <w:rsid w:val="00991A3F"/>
    <w:rsid w:val="00992674"/>
    <w:rsid w:val="00996653"/>
    <w:rsid w:val="009A33C5"/>
    <w:rsid w:val="009B49E4"/>
    <w:rsid w:val="009C7523"/>
    <w:rsid w:val="009E4FC3"/>
    <w:rsid w:val="00A0249F"/>
    <w:rsid w:val="00A06D6B"/>
    <w:rsid w:val="00A16E47"/>
    <w:rsid w:val="00A32062"/>
    <w:rsid w:val="00A56770"/>
    <w:rsid w:val="00A64B64"/>
    <w:rsid w:val="00A73D88"/>
    <w:rsid w:val="00A772C2"/>
    <w:rsid w:val="00A90F05"/>
    <w:rsid w:val="00A93057"/>
    <w:rsid w:val="00AA6729"/>
    <w:rsid w:val="00AB234A"/>
    <w:rsid w:val="00AC7C26"/>
    <w:rsid w:val="00AD1A10"/>
    <w:rsid w:val="00AF6220"/>
    <w:rsid w:val="00B077CE"/>
    <w:rsid w:val="00B344D4"/>
    <w:rsid w:val="00B4322F"/>
    <w:rsid w:val="00B54970"/>
    <w:rsid w:val="00B612CB"/>
    <w:rsid w:val="00BA0F67"/>
    <w:rsid w:val="00BA540A"/>
    <w:rsid w:val="00BB0EA0"/>
    <w:rsid w:val="00BE40FE"/>
    <w:rsid w:val="00BF6214"/>
    <w:rsid w:val="00C10EA8"/>
    <w:rsid w:val="00C475DB"/>
    <w:rsid w:val="00C87F2E"/>
    <w:rsid w:val="00C93EDF"/>
    <w:rsid w:val="00CD5D85"/>
    <w:rsid w:val="00CD7CBF"/>
    <w:rsid w:val="00CD7E2E"/>
    <w:rsid w:val="00D05DD8"/>
    <w:rsid w:val="00D2399F"/>
    <w:rsid w:val="00D259A4"/>
    <w:rsid w:val="00D35FA2"/>
    <w:rsid w:val="00D4400D"/>
    <w:rsid w:val="00D66849"/>
    <w:rsid w:val="00D74E05"/>
    <w:rsid w:val="00D75713"/>
    <w:rsid w:val="00DC55A0"/>
    <w:rsid w:val="00DC7C16"/>
    <w:rsid w:val="00DD6355"/>
    <w:rsid w:val="00DD6F49"/>
    <w:rsid w:val="00DE568A"/>
    <w:rsid w:val="00E21858"/>
    <w:rsid w:val="00E54BC8"/>
    <w:rsid w:val="00E57719"/>
    <w:rsid w:val="00E7206E"/>
    <w:rsid w:val="00E82D0D"/>
    <w:rsid w:val="00E843C0"/>
    <w:rsid w:val="00EA4225"/>
    <w:rsid w:val="00EB1A39"/>
    <w:rsid w:val="00EB209C"/>
    <w:rsid w:val="00EC7AE9"/>
    <w:rsid w:val="00EE11DC"/>
    <w:rsid w:val="00EE7808"/>
    <w:rsid w:val="00EF2A49"/>
    <w:rsid w:val="00F03C7F"/>
    <w:rsid w:val="00F23F1C"/>
    <w:rsid w:val="00F66AE2"/>
    <w:rsid w:val="00F71F5A"/>
    <w:rsid w:val="00F96D51"/>
    <w:rsid w:val="00FC63C4"/>
    <w:rsid w:val="00FD024F"/>
    <w:rsid w:val="00FD0592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DC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0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D9"/>
  </w:style>
  <w:style w:type="paragraph" w:styleId="Footer">
    <w:name w:val="footer"/>
    <w:basedOn w:val="Normal"/>
    <w:link w:val="FooterChar"/>
    <w:uiPriority w:val="99"/>
    <w:unhideWhenUsed/>
    <w:rsid w:val="00413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D9"/>
  </w:style>
  <w:style w:type="character" w:styleId="Strong">
    <w:name w:val="Strong"/>
    <w:basedOn w:val="DefaultParagraphFont"/>
    <w:uiPriority w:val="22"/>
    <w:qFormat/>
    <w:rsid w:val="00C475DB"/>
    <w:rPr>
      <w:b/>
      <w:bCs/>
    </w:rPr>
  </w:style>
  <w:style w:type="character" w:styleId="Hyperlink">
    <w:name w:val="Hyperlink"/>
    <w:basedOn w:val="DefaultParagraphFont"/>
    <w:uiPriority w:val="99"/>
    <w:unhideWhenUsed/>
    <w:rsid w:val="0065523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3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6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6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0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D9"/>
  </w:style>
  <w:style w:type="paragraph" w:styleId="Footer">
    <w:name w:val="footer"/>
    <w:basedOn w:val="Normal"/>
    <w:link w:val="FooterChar"/>
    <w:uiPriority w:val="99"/>
    <w:unhideWhenUsed/>
    <w:rsid w:val="00413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D9"/>
  </w:style>
  <w:style w:type="character" w:styleId="Strong">
    <w:name w:val="Strong"/>
    <w:basedOn w:val="DefaultParagraphFont"/>
    <w:uiPriority w:val="22"/>
    <w:qFormat/>
    <w:rsid w:val="00C475DB"/>
    <w:rPr>
      <w:b/>
      <w:bCs/>
    </w:rPr>
  </w:style>
  <w:style w:type="character" w:styleId="Hyperlink">
    <w:name w:val="Hyperlink"/>
    <w:basedOn w:val="DefaultParagraphFont"/>
    <w:uiPriority w:val="99"/>
    <w:unhideWhenUsed/>
    <w:rsid w:val="0065523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3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6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6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wheeler@bucks.ac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n-Horia.Broscatan@bucks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vette.scott@buck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ilip.woodbridge@bucks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Maastricht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5</cp:revision>
  <cp:lastPrinted>2018-06-04T12:14:00Z</cp:lastPrinted>
  <dcterms:created xsi:type="dcterms:W3CDTF">2018-06-21T08:29:00Z</dcterms:created>
  <dcterms:modified xsi:type="dcterms:W3CDTF">2018-06-21T10:44:00Z</dcterms:modified>
</cp:coreProperties>
</file>